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880" w:rsidRDefault="00E13880" w:rsidP="00E13880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Учебно-тематическое планирование</w:t>
      </w:r>
    </w:p>
    <w:p w:rsidR="00E13880" w:rsidRDefault="00E13880" w:rsidP="00E13880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по  истории 7 класс</w:t>
      </w:r>
    </w:p>
    <w:p w:rsidR="00E13880" w:rsidRDefault="00E13880" w:rsidP="00E13880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1781"/>
        <w:gridCol w:w="719"/>
        <w:gridCol w:w="3121"/>
        <w:gridCol w:w="2268"/>
        <w:gridCol w:w="1845"/>
        <w:gridCol w:w="2127"/>
        <w:gridCol w:w="992"/>
        <w:gridCol w:w="876"/>
        <w:gridCol w:w="1247"/>
      </w:tblGrid>
      <w:tr w:rsidR="00E13880" w:rsidTr="00416402">
        <w:trPr>
          <w:trHeight w:val="540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урока</w:t>
            </w: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</w:t>
            </w:r>
          </w:p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урока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Кол-во</w:t>
            </w:r>
          </w:p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ча-</w:t>
            </w:r>
          </w:p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</w:t>
            </w:r>
          </w:p>
        </w:tc>
        <w:tc>
          <w:tcPr>
            <w:tcW w:w="3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Элементы содержания, основные понятия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уровню подготовки обучающихся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</w:t>
            </w:r>
          </w:p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контроля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Оборудование, демонстрации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Дата проведения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shd w:val="clear" w:color="auto" w:fill="FFFFFF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Домашнее задание</w:t>
            </w:r>
          </w:p>
        </w:tc>
      </w:tr>
      <w:tr w:rsidR="00E13880" w:rsidTr="00416402">
        <w:trPr>
          <w:trHeight w:val="1127"/>
        </w:trPr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</w:t>
            </w: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widowControl/>
              <w:autoSpaceDE/>
              <w:autoSpaceDN/>
              <w:adjustRightInd/>
              <w:rPr>
                <w:spacing w:val="-3"/>
                <w:sz w:val="22"/>
                <w:szCs w:val="22"/>
              </w:rPr>
            </w:pPr>
          </w:p>
        </w:tc>
      </w:tr>
      <w:tr w:rsidR="00E13880" w:rsidTr="00416402">
        <w:tc>
          <w:tcPr>
            <w:tcW w:w="155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Pr="001A47E3" w:rsidRDefault="00E13880" w:rsidP="004164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История Нового времени (24 часа)</w:t>
            </w:r>
          </w:p>
        </w:tc>
      </w:tr>
      <w:tr w:rsidR="00E13880" w:rsidTr="00416402">
        <w:tc>
          <w:tcPr>
            <w:tcW w:w="155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3498D">
              <w:rPr>
                <w:b/>
                <w:sz w:val="24"/>
                <w:szCs w:val="24"/>
              </w:rPr>
              <w:t>блок «Раннее Новое время. Конец Х</w:t>
            </w:r>
            <w:r w:rsidRPr="0023498D">
              <w:rPr>
                <w:b/>
                <w:sz w:val="24"/>
                <w:szCs w:val="24"/>
                <w:lang w:val="en-US"/>
              </w:rPr>
              <w:t>V</w:t>
            </w:r>
            <w:r w:rsidRPr="0023498D">
              <w:rPr>
                <w:b/>
                <w:sz w:val="24"/>
                <w:szCs w:val="24"/>
              </w:rPr>
              <w:t>- первая полвина Х</w:t>
            </w:r>
            <w:r w:rsidRPr="0023498D">
              <w:rPr>
                <w:b/>
                <w:sz w:val="24"/>
                <w:szCs w:val="24"/>
                <w:lang w:val="en-US"/>
              </w:rPr>
              <w:t>VII</w:t>
            </w:r>
            <w:r>
              <w:rPr>
                <w:b/>
                <w:sz w:val="24"/>
                <w:szCs w:val="24"/>
              </w:rPr>
              <w:t xml:space="preserve"> века». (14</w:t>
            </w:r>
            <w:r w:rsidRPr="0023498D">
              <w:rPr>
                <w:b/>
                <w:sz w:val="24"/>
                <w:szCs w:val="24"/>
              </w:rPr>
              <w:t xml:space="preserve"> ч.)</w:t>
            </w:r>
          </w:p>
        </w:tc>
      </w:tr>
      <w:tr w:rsidR="00E13880" w:rsidTr="004164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spacing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Средневековья к Новому времени Технические открытия и выход к Мировому океану. В поисках индии.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Что изучает Новая история. 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« Новое время»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Новые изобретения и усовершенствования. Географическое представление. «Вест-Индия» Колумба.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урока, хронологию Нового времени.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 составлять таблицу, автор и значение. 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Понимать   причинно- следственные связи.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Тест, опрос, таблица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spacing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  <w:p w:rsidR="00E13880" w:rsidRDefault="00E13880" w:rsidP="0041640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учебник,</w:t>
            </w:r>
            <w:r>
              <w:rPr>
                <w:sz w:val="22"/>
                <w:szCs w:val="22"/>
              </w:rPr>
              <w:t xml:space="preserve"> § 1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Карта « Великие географические открытия и колониальные захваты вХ</w:t>
            </w:r>
            <w:r>
              <w:rPr>
                <w:sz w:val="24"/>
                <w:szCs w:val="24"/>
                <w:lang w:val="en-US"/>
              </w:rPr>
              <w:t>V</w:t>
            </w:r>
            <w:r>
              <w:rPr>
                <w:sz w:val="24"/>
                <w:szCs w:val="24"/>
              </w:rPr>
              <w:t>-Х</w:t>
            </w:r>
            <w:r>
              <w:rPr>
                <w:sz w:val="24"/>
                <w:szCs w:val="24"/>
                <w:lang w:val="en-US"/>
              </w:rPr>
              <w:t>VII</w:t>
            </w:r>
            <w:r>
              <w:rPr>
                <w:sz w:val="24"/>
                <w:szCs w:val="24"/>
              </w:rPr>
              <w:t>вв »</w:t>
            </w:r>
          </w:p>
          <w:p w:rsidR="00E13880" w:rsidRDefault="00E13880" w:rsidP="00416402">
            <w:pPr>
              <w:spacing w:line="192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01.09.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spacing w:line="192" w:lineRule="auto"/>
              <w:rPr>
                <w:sz w:val="22"/>
                <w:szCs w:val="22"/>
              </w:rPr>
            </w:pPr>
          </w:p>
          <w:p w:rsidR="00E13880" w:rsidRDefault="00E13880" w:rsidP="0041640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1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</w:p>
        </w:tc>
      </w:tr>
      <w:tr w:rsidR="00E13880" w:rsidTr="004164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Мир поделенный пополам. Европейцы в новом свете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Португальцы в Индийском океане. Первый раздел мира. Открытие тихого океана. Кругосветное путешествие. Конкистадоры. В поисках Эльдорадо. Европейцы в Северной Америке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 основные открытия. Уметь составлять хронологическую таблицу.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Опрос, письменные задания, таблица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Карта « Великие географические открытия  и колониальные захваты вХ</w:t>
            </w:r>
            <w:r>
              <w:rPr>
                <w:sz w:val="24"/>
                <w:szCs w:val="24"/>
                <w:lang w:val="en-US"/>
              </w:rPr>
              <w:t>V</w:t>
            </w:r>
            <w:r>
              <w:rPr>
                <w:sz w:val="24"/>
                <w:szCs w:val="24"/>
              </w:rPr>
              <w:t>-Х</w:t>
            </w:r>
            <w:r>
              <w:rPr>
                <w:sz w:val="24"/>
                <w:szCs w:val="24"/>
                <w:lang w:val="en-US"/>
              </w:rPr>
              <w:t>VII</w:t>
            </w:r>
            <w:r>
              <w:rPr>
                <w:sz w:val="24"/>
                <w:szCs w:val="24"/>
              </w:rPr>
              <w:t>вв »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</w:t>
            </w:r>
            <w:r>
              <w:rPr>
                <w:sz w:val="22"/>
                <w:szCs w:val="22"/>
              </w:rPr>
              <w:t xml:space="preserve"> § 2-3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04.09.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spacing w:line="192" w:lineRule="auto"/>
              <w:rPr>
                <w:sz w:val="22"/>
                <w:szCs w:val="22"/>
              </w:rPr>
            </w:pPr>
          </w:p>
          <w:p w:rsidR="00E13880" w:rsidRDefault="00E13880" w:rsidP="0041640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2-3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</w:p>
        </w:tc>
      </w:tr>
      <w:tr w:rsidR="00E13880" w:rsidTr="004164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Человек и окружающий мир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Население Европы. Человек и окружающая среда. Интерьер дома европейца.  Особенности трапезы.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понятия урока: мегаполис.  Уметь анализировать исторические явления, давать оценку.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Написать мини-сочинение 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«Один день из жизни европейца»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учебник,</w:t>
            </w:r>
            <w:r>
              <w:rPr>
                <w:sz w:val="22"/>
                <w:szCs w:val="22"/>
              </w:rPr>
              <w:t xml:space="preserve"> § 4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Карта « Западная Европа»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08.09.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§ 4</w:t>
            </w:r>
          </w:p>
        </w:tc>
      </w:tr>
      <w:tr w:rsidR="00E13880" w:rsidTr="004164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техники. Рождение капитализма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прогресс. Эпоха чугуна и стали. Капиталы и капитализм в Европе..Поворот в военном деле.  Мануфактура.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урока. Делать сравнение между эпохами.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Составить в тетради план ответа на вопрос 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Развитие мануфактурного производства»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учебник,</w:t>
            </w:r>
            <w:r>
              <w:rPr>
                <w:sz w:val="22"/>
                <w:szCs w:val="22"/>
              </w:rPr>
              <w:t xml:space="preserve"> § 5-6</w:t>
            </w:r>
          </w:p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Карта « Западная Европа».</w:t>
            </w:r>
          </w:p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Презентация 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11.09.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2"/>
                <w:szCs w:val="22"/>
              </w:rPr>
            </w:pP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§ 5-6</w:t>
            </w:r>
          </w:p>
        </w:tc>
      </w:tr>
      <w:tr w:rsidR="00E13880" w:rsidTr="004164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Великие гуманисты Европы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Рождение гуманизма.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Данте. Петрарка. Первые утопии.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 основное положения урока.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Эссе: Какие черты свойственны личностям эпохи Возрождения. 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учебник,</w:t>
            </w:r>
            <w:r>
              <w:rPr>
                <w:sz w:val="22"/>
                <w:szCs w:val="22"/>
              </w:rPr>
              <w:t xml:space="preserve"> § 7-8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Презентация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§ 7-8</w:t>
            </w:r>
          </w:p>
        </w:tc>
      </w:tr>
      <w:tr w:rsidR="00E13880" w:rsidTr="004164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Эпоха титанов. Искусство Высокого возрождения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Ф. Рабле и его герои. Творчество У. Шекспира, М. Сервантеса- гимн человеку Нового времени.  Музыкальное искусство, « Титаны Возрождения».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урока.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составлять  и представлять устные доклады.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учебник,</w:t>
            </w:r>
            <w:r>
              <w:rPr>
                <w:sz w:val="22"/>
                <w:szCs w:val="22"/>
              </w:rPr>
              <w:t xml:space="preserve"> § 9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Презентация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18.09.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§ 9</w:t>
            </w:r>
          </w:p>
        </w:tc>
      </w:tr>
      <w:tr w:rsidR="00E13880" w:rsidTr="004164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Реформация в Германии и Крестьянская война.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Наследники Святого Петра. Пути к спасению. Мартин Лютер против папы римского. Статьи, написанные потом и кровью.  Рождение протестантизма.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Выявлять различие и сходство в формах народных движений. 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Давать оценку историческим личностям.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учебник,</w:t>
            </w:r>
            <w:r>
              <w:rPr>
                <w:sz w:val="22"/>
                <w:szCs w:val="22"/>
              </w:rPr>
              <w:t xml:space="preserve"> § 10-11</w:t>
            </w:r>
          </w:p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Презентация. </w:t>
            </w:r>
          </w:p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Карта 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« Реформация в Европе в Х</w:t>
            </w:r>
            <w:r>
              <w:rPr>
                <w:sz w:val="22"/>
                <w:szCs w:val="22"/>
                <w:lang w:val="en-US"/>
              </w:rPr>
              <w:t>VI</w:t>
            </w:r>
            <w:r>
              <w:rPr>
                <w:sz w:val="22"/>
                <w:szCs w:val="22"/>
              </w:rPr>
              <w:t xml:space="preserve"> 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§ 10-11</w:t>
            </w:r>
          </w:p>
        </w:tc>
      </w:tr>
      <w:tr w:rsidR="00E13880" w:rsidTr="004164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Борьба за души и умы.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Учение и церковь Ж. Кальвина. Католическая реформа.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урока.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составлять  и представлять устные доклады.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учебник,</w:t>
            </w:r>
            <w:r>
              <w:rPr>
                <w:sz w:val="22"/>
                <w:szCs w:val="22"/>
              </w:rPr>
              <w:t xml:space="preserve"> § 12</w:t>
            </w:r>
          </w:p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рабочая тетрадь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§ 12</w:t>
            </w:r>
          </w:p>
        </w:tc>
      </w:tr>
      <w:tr w:rsidR="00E13880" w:rsidTr="004164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Подъем и закат империи, в которой никогда не </w:t>
            </w:r>
            <w:r>
              <w:rPr>
                <w:sz w:val="24"/>
                <w:szCs w:val="24"/>
              </w:rPr>
              <w:lastRenderedPageBreak/>
              <w:t xml:space="preserve">заходило солнце.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Испания под властью Карла 1. Испанское идальго. Восстание комунерос.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урока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учебник,</w:t>
            </w:r>
            <w:r>
              <w:rPr>
                <w:sz w:val="22"/>
                <w:szCs w:val="22"/>
              </w:rPr>
              <w:t xml:space="preserve"> § 13</w:t>
            </w:r>
          </w:p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рабочая тетрадь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13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</w:p>
        </w:tc>
      </w:tr>
      <w:tr w:rsidR="00E13880" w:rsidTr="00416402">
        <w:trPr>
          <w:trHeight w:val="27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Нидерланды против Испании.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Национально-освободительное движение в Испании. Нидерландская революция и рождение свободной Республики Голландии. Особенности экономического и политического развития Нидерландов в 16 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 основные положения урока.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Составить в тетради таблицу 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Основные события испано- нидерландской войны»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учебник,</w:t>
            </w:r>
            <w:r>
              <w:rPr>
                <w:sz w:val="22"/>
                <w:szCs w:val="22"/>
              </w:rPr>
              <w:t xml:space="preserve"> § 14</w:t>
            </w:r>
          </w:p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рабочая тетрадь</w:t>
            </w:r>
          </w:p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Карта </w:t>
            </w:r>
          </w:p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 Нидерландская революция  в Х</w:t>
            </w:r>
            <w:r>
              <w:rPr>
                <w:sz w:val="22"/>
                <w:szCs w:val="22"/>
                <w:lang w:val="en-US"/>
              </w:rPr>
              <w:t>VI</w:t>
            </w:r>
            <w:r>
              <w:rPr>
                <w:sz w:val="22"/>
                <w:szCs w:val="22"/>
              </w:rPr>
              <w:t xml:space="preserve"> в»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 w:rsidRPr="00E429A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  <w:r w:rsidRPr="00E429A1">
              <w:rPr>
                <w:sz w:val="24"/>
                <w:szCs w:val="24"/>
              </w:rPr>
              <w:t>.10.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14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</w:p>
        </w:tc>
      </w:tr>
      <w:tr w:rsidR="00E13880" w:rsidTr="00416402">
        <w:trPr>
          <w:trHeight w:val="275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Англия при Тюдорах. Британия – владычица морей.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 знаком двойной розы. «Золотой век» Елизаветы 1. Англия против Испании. Монархия и праламент в Англии.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урока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проводить исторические параллели (Нидерландская и Английская революции), выявлять общее и различное.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учебник,</w:t>
            </w:r>
            <w:r>
              <w:rPr>
                <w:sz w:val="22"/>
                <w:szCs w:val="22"/>
              </w:rPr>
              <w:t xml:space="preserve"> § 15-16</w:t>
            </w:r>
          </w:p>
          <w:p w:rsidR="00E13880" w:rsidRDefault="00E13880" w:rsidP="00416402">
            <w:pPr>
              <w:rPr>
                <w:sz w:val="22"/>
                <w:szCs w:val="22"/>
              </w:rPr>
            </w:pPr>
          </w:p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06.10.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§ 15-16</w:t>
            </w:r>
          </w:p>
        </w:tc>
      </w:tr>
      <w:tr w:rsidR="00E13880" w:rsidTr="004164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Франция на пути к абсолютизму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Религиозные войны и абсолютная  монархия во Франции. Борьба между католиками и гугенотами. Варфоломеевская ночь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урока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Выявлять причинно- следственные связи между различными сферами общественной жизни накануне революционных событий.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учебник,</w:t>
            </w:r>
            <w:r>
              <w:rPr>
                <w:sz w:val="22"/>
                <w:szCs w:val="22"/>
              </w:rPr>
              <w:t xml:space="preserve"> § 17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09.10.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17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</w:p>
        </w:tc>
      </w:tr>
      <w:tr w:rsidR="00E13880" w:rsidTr="004164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пути к современной Европе. Международные отношения </w:t>
            </w:r>
            <w:r>
              <w:rPr>
                <w:sz w:val="24"/>
                <w:szCs w:val="24"/>
              </w:rPr>
              <w:lastRenderedPageBreak/>
              <w:t xml:space="preserve">в </w:t>
            </w:r>
            <w:r>
              <w:rPr>
                <w:sz w:val="22"/>
                <w:szCs w:val="22"/>
              </w:rPr>
              <w:t>ХVI - Х</w:t>
            </w:r>
            <w:r>
              <w:rPr>
                <w:sz w:val="22"/>
                <w:szCs w:val="22"/>
                <w:lang w:val="en-US"/>
              </w:rPr>
              <w:t>VII</w:t>
            </w:r>
            <w:r>
              <w:rPr>
                <w:sz w:val="22"/>
                <w:szCs w:val="22"/>
              </w:rPr>
              <w:t xml:space="preserve"> веках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Причины конфликтов и  система балансов. Тридцатилетняя война. Вестфальский мир и новая карта Европы.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урока.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тетради план ответа на вопрос « Вест-фальский мир»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учебник,</w:t>
            </w:r>
            <w:r>
              <w:rPr>
                <w:sz w:val="22"/>
                <w:szCs w:val="22"/>
              </w:rPr>
              <w:t xml:space="preserve"> § 18</w:t>
            </w:r>
          </w:p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исторические источники 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§ 18</w:t>
            </w:r>
          </w:p>
        </w:tc>
      </w:tr>
      <w:tr w:rsidR="00E13880" w:rsidTr="004164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Начало революции в естествознании. Вечные образы и их создатели. Литература искусство на рубеже веков.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Новый образ Вселенной. Бесконечные миры Джордано Бруно. Опыт и разум. Математика и мироздание. Наука.  Литераторы Сервантес, Шекспир. Искусство барокко.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урока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Давать характеристику и оценку исторической личности.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учебник,</w:t>
            </w:r>
            <w:r>
              <w:rPr>
                <w:sz w:val="22"/>
                <w:szCs w:val="22"/>
              </w:rPr>
              <w:t xml:space="preserve"> § 19-20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Слайды искусства барокко. Портреты литераторов.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16.10.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§ 19-20</w:t>
            </w:r>
          </w:p>
        </w:tc>
      </w:tr>
      <w:tr w:rsidR="00E13880" w:rsidTr="00416402">
        <w:tc>
          <w:tcPr>
            <w:tcW w:w="155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11BC1">
              <w:rPr>
                <w:b/>
                <w:sz w:val="24"/>
                <w:szCs w:val="24"/>
              </w:rPr>
              <w:t xml:space="preserve">блок «Новое время. Кризис «старого порядка». Вторая поливина </w:t>
            </w:r>
            <w:r w:rsidRPr="00E11BC1">
              <w:rPr>
                <w:b/>
                <w:sz w:val="22"/>
                <w:szCs w:val="22"/>
              </w:rPr>
              <w:t>ХVII – Х</w:t>
            </w:r>
            <w:r w:rsidRPr="00E11BC1">
              <w:rPr>
                <w:b/>
                <w:sz w:val="22"/>
                <w:szCs w:val="22"/>
                <w:lang w:val="en-US"/>
              </w:rPr>
              <w:t>VIII</w:t>
            </w:r>
            <w:r w:rsidRPr="00E11BC1">
              <w:rPr>
                <w:b/>
                <w:sz w:val="24"/>
                <w:szCs w:val="24"/>
              </w:rPr>
              <w:t xml:space="preserve"> век» </w:t>
            </w:r>
            <w:r>
              <w:rPr>
                <w:b/>
                <w:sz w:val="24"/>
                <w:szCs w:val="24"/>
              </w:rPr>
              <w:t>(9</w:t>
            </w:r>
            <w:r w:rsidRPr="00E11BC1">
              <w:rPr>
                <w:b/>
                <w:sz w:val="24"/>
                <w:szCs w:val="24"/>
              </w:rPr>
              <w:t xml:space="preserve"> ч.)</w:t>
            </w:r>
          </w:p>
        </w:tc>
      </w:tr>
      <w:tr w:rsidR="00E13880" w:rsidTr="004164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Французкая монархия в зените: Людовик 14 – Король-Солнце.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Личность людовика14. Протекционизм по-французски. Отмена Нантского эдикта. Война за испанское наследство. Французский классицизм.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урока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учебник,</w:t>
            </w:r>
            <w:r>
              <w:rPr>
                <w:sz w:val="22"/>
                <w:szCs w:val="22"/>
              </w:rPr>
              <w:t xml:space="preserve"> § 21</w:t>
            </w:r>
          </w:p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исторические источники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21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</w:p>
        </w:tc>
      </w:tr>
      <w:tr w:rsidR="00E13880" w:rsidTr="004164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Английская революция 1640-1660 годов. Становление парламентской монархии в Англии.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Короли против парламента. Начало революции и гражданские войны. Пресвитерианская Англия. Конец и реставрация монархии. «Славная революция». Конституционная монархия в Англии.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урока.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составлять и представлять устные доклады, реферат, сообщение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Заполнить таблицу « Основные идеи просветители»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учебник,</w:t>
            </w:r>
            <w:r>
              <w:rPr>
                <w:sz w:val="22"/>
                <w:szCs w:val="22"/>
              </w:rPr>
              <w:t xml:space="preserve"> §22</w:t>
            </w:r>
          </w:p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презентация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23.10.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22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</w:p>
        </w:tc>
      </w:tr>
      <w:tr w:rsidR="00E13880" w:rsidTr="004164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Идеи и люди. Общество эпохи Просвещения.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Идея прогресса. Истоки европейского просвещения. Т.Гоббс, Дж.Локк, Ш.Монтескье, Вольтер, Жан Жак Руссо,  И.Гёте.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урока.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работать с различными источниками исторической информации.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учебник,</w:t>
            </w:r>
            <w:r>
              <w:rPr>
                <w:sz w:val="22"/>
                <w:szCs w:val="22"/>
              </w:rPr>
              <w:t xml:space="preserve"> § 23-24</w:t>
            </w:r>
          </w:p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Презентация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§ 23-24</w:t>
            </w:r>
          </w:p>
        </w:tc>
      </w:tr>
      <w:tr w:rsidR="00E13880" w:rsidTr="004164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Просвещенный абсолютизм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Реформы Иосифа 2. Реформы Фридриха 2.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урока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учебник,</w:t>
            </w:r>
            <w:r>
              <w:rPr>
                <w:sz w:val="22"/>
                <w:szCs w:val="22"/>
              </w:rPr>
              <w:t xml:space="preserve"> § 25</w:t>
            </w:r>
          </w:p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Рабочая тетрадь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30.10.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§ 25</w:t>
            </w:r>
          </w:p>
        </w:tc>
      </w:tr>
      <w:tr w:rsidR="00E13880" w:rsidTr="004164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Борьба за передел Европы и мира.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Северная война. Война за австрийское наследство. Семилетняя война. Раздел Польши европейскими державами.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урока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сравнивать исторические явления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учебник,</w:t>
            </w:r>
            <w:r>
              <w:rPr>
                <w:sz w:val="22"/>
                <w:szCs w:val="22"/>
              </w:rPr>
              <w:t xml:space="preserve"> § 26</w:t>
            </w:r>
          </w:p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Рабочая тетрадь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§ 26</w:t>
            </w:r>
          </w:p>
        </w:tc>
      </w:tr>
      <w:tr w:rsidR="00E13880" w:rsidTr="004164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Промышленный переворот в Англии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Родина промышленного переворота. Чудеса техники.  Переворот в тяжелой промышленности.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урока,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Термины: модернизация, фабрика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Составить таблицу «технические новшества»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учебник,</w:t>
            </w:r>
            <w:r>
              <w:rPr>
                <w:sz w:val="22"/>
                <w:szCs w:val="22"/>
              </w:rPr>
              <w:t xml:space="preserve"> § 27</w:t>
            </w:r>
          </w:p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Рабочая тетрадь </w:t>
            </w:r>
          </w:p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прзентация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13.11.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§ 27</w:t>
            </w:r>
          </w:p>
        </w:tc>
      </w:tr>
      <w:tr w:rsidR="00E13880" w:rsidTr="004164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Война за независимость и образование США. «Декларация независимости».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Англичане в новом свете. Колонии против метрополии. Начало войны и битва за независимость. От конфедерации к федерации.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урока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по карте определять ход событий.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учебник,</w:t>
            </w:r>
            <w:r>
              <w:rPr>
                <w:sz w:val="22"/>
                <w:szCs w:val="22"/>
              </w:rPr>
              <w:t xml:space="preserve"> § 28-29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Карта « США в конце 18 века»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17.11.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§ 28-29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Великая французская революция. Франция при диктатуре якобинцев.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войны. Декларация прав человека и гражданина. От конституции к республике. Диктатура. Революция и культура. Конец диктатуры.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урока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 проводить исторические параллели 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якобинцы и жирондисты)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Уметь по карте определять ход событий.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учебник,</w:t>
            </w:r>
            <w:r>
              <w:rPr>
                <w:sz w:val="22"/>
                <w:szCs w:val="22"/>
              </w:rPr>
              <w:t xml:space="preserve"> § 30-31</w:t>
            </w:r>
          </w:p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Карта « Западная Европа в 1789 г»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20.11.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§ 30-31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Восток движется на Запад. Борьба за сердце Азии. Китай и Япония в 16-18 веках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Османская империя и Европа. Блеск и упадок Персии. Индия при Великих Моголах. Мечта о единстве – акбар. Закат Могольской державы. «Запретные страны»: Китай и Япония. «Занавес» в Японии.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урока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учебник,</w:t>
            </w:r>
            <w:r>
              <w:rPr>
                <w:sz w:val="22"/>
                <w:szCs w:val="22"/>
              </w:rPr>
              <w:t xml:space="preserve"> § 32,33,34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Карта « Индия, Китай, Япония в Х</w:t>
            </w:r>
            <w:r>
              <w:rPr>
                <w:sz w:val="22"/>
                <w:szCs w:val="22"/>
                <w:lang w:val="en-US"/>
              </w:rPr>
              <w:t>VI</w:t>
            </w:r>
            <w:r>
              <w:rPr>
                <w:sz w:val="22"/>
                <w:szCs w:val="22"/>
              </w:rPr>
              <w:t>- Х</w:t>
            </w:r>
            <w:r>
              <w:rPr>
                <w:sz w:val="22"/>
                <w:szCs w:val="22"/>
                <w:lang w:val="en-US"/>
              </w:rPr>
              <w:t>VIII</w:t>
            </w:r>
            <w:r>
              <w:rPr>
                <w:sz w:val="22"/>
                <w:szCs w:val="22"/>
              </w:rPr>
              <w:t xml:space="preserve"> 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24.11.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§ 32,33,34</w:t>
            </w:r>
          </w:p>
        </w:tc>
      </w:tr>
      <w:tr w:rsidR="00E13880" w:rsidTr="00416402">
        <w:trPr>
          <w:trHeight w:val="440"/>
        </w:trPr>
        <w:tc>
          <w:tcPr>
            <w:tcW w:w="155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Итоговое повторение (1 ч)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Мир в новое время: </w:t>
            </w:r>
            <w:r>
              <w:rPr>
                <w:sz w:val="22"/>
                <w:szCs w:val="22"/>
                <w:lang w:val="en-US"/>
              </w:rPr>
              <w:t>XVI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XVIII</w:t>
            </w:r>
            <w:r>
              <w:rPr>
                <w:sz w:val="22"/>
                <w:szCs w:val="22"/>
              </w:rPr>
              <w:t xml:space="preserve"> века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положения курса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курса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</w:p>
        </w:tc>
      </w:tr>
      <w:tr w:rsidR="00E13880" w:rsidTr="00416402">
        <w:trPr>
          <w:trHeight w:val="440"/>
        </w:trPr>
        <w:tc>
          <w:tcPr>
            <w:tcW w:w="155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История России  (36 часов)</w:t>
            </w:r>
          </w:p>
        </w:tc>
      </w:tr>
      <w:tr w:rsidR="00E13880" w:rsidTr="00416402">
        <w:trPr>
          <w:trHeight w:val="440"/>
        </w:trPr>
        <w:tc>
          <w:tcPr>
            <w:tcW w:w="155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Блок </w:t>
            </w:r>
            <w:r>
              <w:rPr>
                <w:b/>
                <w:sz w:val="24"/>
                <w:szCs w:val="24"/>
                <w:lang w:val="en-US"/>
              </w:rPr>
              <w:t>I</w:t>
            </w:r>
            <w:r>
              <w:rPr>
                <w:b/>
                <w:sz w:val="24"/>
                <w:szCs w:val="24"/>
              </w:rPr>
              <w:t>.  Русь Московская  (5 часов)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25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 xml:space="preserve">Развитие страны в </w:t>
            </w:r>
            <w:r w:rsidRPr="00A76E6A">
              <w:rPr>
                <w:sz w:val="24"/>
                <w:szCs w:val="24"/>
                <w:lang w:val="en-US"/>
              </w:rPr>
              <w:t>XVI</w:t>
            </w:r>
            <w:r w:rsidRPr="00A76E6A">
              <w:rPr>
                <w:sz w:val="24"/>
                <w:szCs w:val="24"/>
              </w:rPr>
              <w:t xml:space="preserve"> веке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Территория, Казанское ханство, Сибирское ханство, Астраханское ханство,</w:t>
            </w:r>
          </w:p>
          <w:p w:rsidR="00E13880" w:rsidRDefault="00E13880" w:rsidP="0041640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Крымское ханство.</w:t>
            </w:r>
          </w:p>
          <w:p w:rsidR="00E13880" w:rsidRDefault="00E13880" w:rsidP="0041640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Население. Сельское хозяйство. Город, ремесло и торговля.</w:t>
            </w:r>
          </w:p>
          <w:p w:rsidR="00E13880" w:rsidRPr="00E73ED1" w:rsidRDefault="00E13880" w:rsidP="00416402">
            <w:pPr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Уметь в</w:t>
            </w:r>
            <w:r w:rsidRPr="00B02926">
              <w:rPr>
                <w:color w:val="000000"/>
                <w:sz w:val="24"/>
                <w:szCs w:val="24"/>
              </w:rPr>
              <w:t>ыявл</w:t>
            </w:r>
            <w:r>
              <w:rPr>
                <w:color w:val="000000"/>
                <w:sz w:val="24"/>
                <w:szCs w:val="24"/>
              </w:rPr>
              <w:t>ять</w:t>
            </w:r>
            <w:r w:rsidRPr="00B02926">
              <w:rPr>
                <w:color w:val="000000"/>
                <w:sz w:val="24"/>
                <w:szCs w:val="24"/>
              </w:rPr>
              <w:t xml:space="preserve"> новые черты в развитии земледелия, политического устройства и характера княжеской власти на Руси в </w:t>
            </w:r>
            <w:r w:rsidRPr="00B02926">
              <w:rPr>
                <w:color w:val="000000"/>
                <w:sz w:val="24"/>
                <w:szCs w:val="24"/>
                <w:lang w:val="en-US"/>
              </w:rPr>
              <w:t>XVI</w:t>
            </w:r>
            <w:r w:rsidRPr="00B02926">
              <w:rPr>
                <w:color w:val="000000"/>
                <w:sz w:val="24"/>
                <w:szCs w:val="24"/>
              </w:rPr>
              <w:t xml:space="preserve"> веке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Беседа 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 ,</w:t>
            </w:r>
            <w:r w:rsidRPr="0091610B">
              <w:rPr>
                <w:sz w:val="22"/>
                <w:szCs w:val="22"/>
              </w:rPr>
              <w:t xml:space="preserve"> § </w:t>
            </w:r>
            <w:r>
              <w:rPr>
                <w:sz w:val="22"/>
                <w:szCs w:val="22"/>
              </w:rPr>
              <w:t>1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01.12.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26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Pr="00A76E6A" w:rsidRDefault="00E13880" w:rsidP="00416402">
            <w:pPr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Реформы Ивана Грозного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Боярское правление.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Укрепление центральной власти.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Стоглавый собор. Реформа местного управления. Военная реформа.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Дворяне, дети боярские, Земский собор, Приказы, централизованное государство.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Иметь общее представление об Иване </w:t>
            </w:r>
            <w:r>
              <w:rPr>
                <w:sz w:val="24"/>
                <w:szCs w:val="24"/>
                <w:lang w:val="en-US"/>
              </w:rPr>
              <w:t>IV</w:t>
            </w:r>
            <w:r>
              <w:rPr>
                <w:sz w:val="24"/>
                <w:szCs w:val="24"/>
              </w:rPr>
              <w:t xml:space="preserve">; уметь </w:t>
            </w:r>
            <w:r w:rsidRPr="00C9789E">
              <w:rPr>
                <w:sz w:val="24"/>
                <w:szCs w:val="24"/>
              </w:rPr>
              <w:t>у</w:t>
            </w:r>
            <w:r>
              <w:rPr>
                <w:color w:val="000000"/>
                <w:sz w:val="24"/>
                <w:szCs w:val="24"/>
              </w:rPr>
              <w:t>станавливать</w:t>
            </w:r>
            <w:r w:rsidRPr="00C9789E">
              <w:rPr>
                <w:color w:val="000000"/>
                <w:sz w:val="24"/>
                <w:szCs w:val="24"/>
              </w:rPr>
              <w:t xml:space="preserve"> причинно-следственные связи</w:t>
            </w:r>
            <w:r w:rsidRPr="00C978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(на примере реформ Ивана </w:t>
            </w:r>
            <w:r>
              <w:rPr>
                <w:sz w:val="24"/>
                <w:szCs w:val="24"/>
                <w:lang w:val="en-US"/>
              </w:rPr>
              <w:t>IV</w:t>
            </w:r>
            <w:r w:rsidRPr="00C9789E">
              <w:rPr>
                <w:sz w:val="24"/>
                <w:szCs w:val="24"/>
              </w:rPr>
              <w:t>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 ,</w:t>
            </w:r>
            <w:r w:rsidRPr="0091610B">
              <w:rPr>
                <w:sz w:val="22"/>
                <w:szCs w:val="22"/>
              </w:rPr>
              <w:t xml:space="preserve"> § </w:t>
            </w:r>
            <w:r>
              <w:rPr>
                <w:sz w:val="22"/>
                <w:szCs w:val="22"/>
              </w:rPr>
              <w:t>1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04.12.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27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Pr="00A76E6A" w:rsidRDefault="00E13880" w:rsidP="00416402">
            <w:pPr>
              <w:rPr>
                <w:sz w:val="24"/>
                <w:szCs w:val="24"/>
                <w:lang w:val="en-US"/>
              </w:rPr>
            </w:pPr>
            <w:r w:rsidRPr="00A76E6A">
              <w:rPr>
                <w:sz w:val="24"/>
                <w:szCs w:val="24"/>
              </w:rPr>
              <w:t xml:space="preserve">Внешняя политика Ивана </w:t>
            </w:r>
            <w:r w:rsidRPr="00A76E6A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Завоевание Казанского ханства. Присоединение Астраханского ханства.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Покорение западной Сибири. Ливонская война.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Острог.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Pr="00A76E6A" w:rsidRDefault="00E13880" w:rsidP="00416402">
            <w:pPr>
              <w:spacing w:line="19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 объяснять  причины завоеваний Ивана Грозного; развивать умения работать </w:t>
            </w:r>
            <w:r w:rsidRPr="00374135">
              <w:rPr>
                <w:color w:val="000000"/>
                <w:sz w:val="24"/>
                <w:szCs w:val="24"/>
              </w:rPr>
              <w:t>с исторической картой (показывать ход войны и присоединение земель).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Вопросы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Беседа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Историческая эстафета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 ,</w:t>
            </w:r>
            <w:r w:rsidRPr="0091610B">
              <w:rPr>
                <w:sz w:val="22"/>
                <w:szCs w:val="22"/>
              </w:rPr>
              <w:t xml:space="preserve"> § </w:t>
            </w:r>
            <w:r>
              <w:rPr>
                <w:sz w:val="22"/>
                <w:szCs w:val="22"/>
              </w:rPr>
              <w:t>1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Карта «Россия во 2- й половине </w:t>
            </w:r>
            <w:r w:rsidRPr="00A76E6A">
              <w:rPr>
                <w:sz w:val="24"/>
                <w:szCs w:val="24"/>
                <w:lang w:val="en-US"/>
              </w:rPr>
              <w:t>XVI</w:t>
            </w:r>
            <w:r w:rsidRPr="00A76E6A">
              <w:rPr>
                <w:sz w:val="24"/>
                <w:szCs w:val="24"/>
              </w:rPr>
              <w:t xml:space="preserve"> век</w:t>
            </w:r>
            <w:r>
              <w:rPr>
                <w:sz w:val="24"/>
                <w:szCs w:val="24"/>
              </w:rPr>
              <w:t>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08.12.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28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Опричнина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Разрыв </w:t>
            </w:r>
            <w:r w:rsidRPr="00A76E6A">
              <w:rPr>
                <w:sz w:val="24"/>
                <w:szCs w:val="24"/>
              </w:rPr>
              <w:t xml:space="preserve">Ивана </w:t>
            </w:r>
            <w:r w:rsidRPr="00A76E6A">
              <w:rPr>
                <w:sz w:val="24"/>
                <w:szCs w:val="24"/>
                <w:lang w:val="en-US"/>
              </w:rPr>
              <w:t>IV</w:t>
            </w:r>
            <w:r>
              <w:rPr>
                <w:sz w:val="24"/>
                <w:szCs w:val="24"/>
              </w:rPr>
              <w:t xml:space="preserve"> с Избранной радой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Расправ царя с </w:t>
            </w:r>
            <w:r>
              <w:rPr>
                <w:sz w:val="24"/>
                <w:szCs w:val="24"/>
              </w:rPr>
              <w:lastRenderedPageBreak/>
              <w:t>приближенными. Опричнина.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Итоги царствования Ивана Грозного. </w:t>
            </w:r>
          </w:p>
          <w:p w:rsidR="00E13880" w:rsidRPr="004D6D2A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Крепостное право.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Pr="00A76E6A" w:rsidRDefault="00E13880" w:rsidP="00416402">
            <w:pPr>
              <w:spacing w:line="19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Уметь о</w:t>
            </w:r>
            <w:r w:rsidRPr="00336EF5">
              <w:rPr>
                <w:sz w:val="24"/>
                <w:szCs w:val="24"/>
              </w:rPr>
              <w:t>пределят</w:t>
            </w:r>
            <w:r>
              <w:rPr>
                <w:sz w:val="24"/>
                <w:szCs w:val="24"/>
              </w:rPr>
              <w:t>ь</w:t>
            </w:r>
            <w:r w:rsidRPr="00336EF5">
              <w:rPr>
                <w:sz w:val="24"/>
                <w:szCs w:val="24"/>
              </w:rPr>
              <w:t xml:space="preserve"> факторы, способствовавшие усилению царской </w:t>
            </w:r>
            <w:r w:rsidRPr="00336EF5">
              <w:rPr>
                <w:sz w:val="24"/>
                <w:szCs w:val="24"/>
              </w:rPr>
              <w:lastRenderedPageBreak/>
              <w:t>власти;</w:t>
            </w:r>
            <w:r>
              <w:rPr>
                <w:sz w:val="24"/>
                <w:szCs w:val="24"/>
              </w:rPr>
              <w:t xml:space="preserve"> х</w:t>
            </w:r>
            <w:r w:rsidRPr="00336EF5">
              <w:rPr>
                <w:sz w:val="24"/>
                <w:szCs w:val="24"/>
              </w:rPr>
              <w:t>арактериз</w:t>
            </w:r>
            <w:r>
              <w:rPr>
                <w:sz w:val="24"/>
                <w:szCs w:val="24"/>
              </w:rPr>
              <w:t>овать</w:t>
            </w:r>
            <w:r w:rsidRPr="00336EF5">
              <w:rPr>
                <w:sz w:val="24"/>
                <w:szCs w:val="24"/>
              </w:rPr>
              <w:t xml:space="preserve"> опричнину, выделяя ее причины и итоги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lastRenderedPageBreak/>
              <w:t xml:space="preserve">Тест 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Работа с картой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Раздаточный </w:t>
            </w:r>
            <w:r w:rsidRPr="00E73ED1">
              <w:rPr>
                <w:sz w:val="24"/>
                <w:szCs w:val="24"/>
              </w:rPr>
              <w:lastRenderedPageBreak/>
              <w:t>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Учебник ,</w:t>
            </w:r>
            <w:r w:rsidRPr="0091610B">
              <w:rPr>
                <w:sz w:val="22"/>
                <w:szCs w:val="22"/>
              </w:rPr>
              <w:t xml:space="preserve"> § </w:t>
            </w:r>
            <w:r>
              <w:rPr>
                <w:sz w:val="22"/>
                <w:szCs w:val="22"/>
              </w:rPr>
              <w:t>1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11.12.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Русская культура </w:t>
            </w:r>
            <w:r w:rsidRPr="00A76E6A">
              <w:rPr>
                <w:sz w:val="24"/>
                <w:szCs w:val="24"/>
              </w:rPr>
              <w:t xml:space="preserve">в </w:t>
            </w:r>
            <w:r w:rsidRPr="00A76E6A">
              <w:rPr>
                <w:sz w:val="24"/>
                <w:szCs w:val="24"/>
                <w:lang w:val="en-US"/>
              </w:rPr>
              <w:t>XVI</w:t>
            </w:r>
            <w:r w:rsidRPr="00A76E6A">
              <w:rPr>
                <w:sz w:val="24"/>
                <w:szCs w:val="24"/>
              </w:rPr>
              <w:t xml:space="preserve"> веке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развития русской культуры. Просвещение. Книгопечатания.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 Федоров. Устное народное творчество.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Быт . Жители. Литература.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Архитектура и живопись.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Изучать, сравнивать, анализировать, описывать, давать характеристику произведениям искусства. Писать краткие сообщения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Беседа 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Работа с картой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 ,</w:t>
            </w:r>
            <w:r w:rsidRPr="0091610B">
              <w:rPr>
                <w:sz w:val="22"/>
                <w:szCs w:val="22"/>
              </w:rPr>
              <w:t xml:space="preserve"> § </w:t>
            </w:r>
            <w:r>
              <w:rPr>
                <w:sz w:val="22"/>
                <w:szCs w:val="22"/>
              </w:rPr>
              <w:t>1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</w:t>
            </w:r>
          </w:p>
        </w:tc>
      </w:tr>
      <w:tr w:rsidR="00E13880" w:rsidTr="00416402">
        <w:trPr>
          <w:trHeight w:val="440"/>
        </w:trPr>
        <w:tc>
          <w:tcPr>
            <w:tcW w:w="155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</w:t>
            </w:r>
            <w:r w:rsidRPr="00B24C4E">
              <w:rPr>
                <w:b/>
                <w:sz w:val="24"/>
                <w:szCs w:val="24"/>
                <w:lang w:val="en-US"/>
              </w:rPr>
              <w:t>I</w:t>
            </w:r>
            <w:r w:rsidRPr="00B24C4E">
              <w:rPr>
                <w:b/>
                <w:sz w:val="24"/>
                <w:szCs w:val="24"/>
              </w:rPr>
              <w:t xml:space="preserve"> блок «</w:t>
            </w:r>
            <w:r>
              <w:rPr>
                <w:b/>
                <w:sz w:val="24"/>
                <w:szCs w:val="24"/>
              </w:rPr>
              <w:t xml:space="preserve">Россия на рубеже </w:t>
            </w:r>
            <w:r>
              <w:rPr>
                <w:b/>
                <w:sz w:val="24"/>
                <w:szCs w:val="24"/>
                <w:lang w:val="en-US"/>
              </w:rPr>
              <w:t>XVI</w:t>
            </w:r>
            <w:r w:rsidRPr="00C17384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  <w:lang w:val="en-US"/>
              </w:rPr>
              <w:t>XVII</w:t>
            </w:r>
            <w:r>
              <w:rPr>
                <w:b/>
                <w:sz w:val="24"/>
                <w:szCs w:val="24"/>
              </w:rPr>
              <w:t xml:space="preserve"> веков</w:t>
            </w:r>
            <w:r w:rsidRPr="00B24C4E">
              <w:rPr>
                <w:b/>
                <w:sz w:val="24"/>
                <w:szCs w:val="24"/>
              </w:rPr>
              <w:t>» (</w:t>
            </w:r>
            <w:r>
              <w:rPr>
                <w:b/>
                <w:sz w:val="24"/>
                <w:szCs w:val="24"/>
              </w:rPr>
              <w:t>3</w:t>
            </w:r>
            <w:r w:rsidRPr="00B24C4E">
              <w:rPr>
                <w:b/>
                <w:sz w:val="24"/>
                <w:szCs w:val="24"/>
              </w:rPr>
              <w:t xml:space="preserve"> ч.)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30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91610B" w:rsidRDefault="00E13880" w:rsidP="0041640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Внутренняя и внешняя политика Бориса Годунова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 политика Бориса Годунова. Учреждение патриаршества.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Внешняя политика Бориса Годунова.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Пересечение династии московских правителей.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Самозванец.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C17384" w:rsidRDefault="00E13880" w:rsidP="00416402">
            <w:pPr>
              <w:jc w:val="both"/>
              <w:rPr>
                <w:sz w:val="22"/>
                <w:szCs w:val="22"/>
              </w:rPr>
            </w:pPr>
            <w:r w:rsidRPr="00C17384">
              <w:rPr>
                <w:sz w:val="22"/>
                <w:szCs w:val="22"/>
              </w:rPr>
              <w:t>Работать с текстом учебника и документами; характеризовать политику Бориса Годунова.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 w:rsidRPr="00C17384">
              <w:rPr>
                <w:sz w:val="22"/>
                <w:szCs w:val="22"/>
              </w:rPr>
              <w:t>Вопросы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4D6D2A" w:rsidRDefault="00E13880" w:rsidP="00416402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 ,</w:t>
            </w:r>
            <w:r w:rsidRPr="0091610B">
              <w:rPr>
                <w:sz w:val="22"/>
                <w:szCs w:val="22"/>
              </w:rPr>
              <w:t xml:space="preserve"> § </w:t>
            </w:r>
            <w:r>
              <w:rPr>
                <w:sz w:val="22"/>
                <w:szCs w:val="22"/>
              </w:rPr>
              <w:t xml:space="preserve">1 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18.12.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31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Смута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Причины и суть Смутного времени.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Царствование Лжедмитрия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.боярский заговор. Выступление Ивана Болотникова.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Лжедмитрий</w:t>
            </w:r>
            <w:r w:rsidRPr="004E59F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II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Вторжение войск Польши и Швеции.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C17384" w:rsidRDefault="00E13880" w:rsidP="00416402">
            <w:pPr>
              <w:jc w:val="both"/>
              <w:rPr>
                <w:sz w:val="22"/>
                <w:szCs w:val="22"/>
              </w:rPr>
            </w:pPr>
            <w:r w:rsidRPr="001908A4">
              <w:rPr>
                <w:sz w:val="22"/>
                <w:szCs w:val="22"/>
              </w:rPr>
              <w:t>Давать характеристику внутренней политики и историческим деятелям</w:t>
            </w:r>
            <w:r>
              <w:rPr>
                <w:sz w:val="22"/>
                <w:szCs w:val="22"/>
              </w:rPr>
              <w:t xml:space="preserve"> </w:t>
            </w:r>
            <w:r w:rsidRPr="001908A4">
              <w:rPr>
                <w:sz w:val="22"/>
                <w:szCs w:val="22"/>
              </w:rPr>
              <w:t>(Б.Годунов, Федор Иванович, В. Шуйский).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КИМ – Т8</w:t>
            </w:r>
            <w:r>
              <w:rPr>
                <w:sz w:val="24"/>
                <w:szCs w:val="24"/>
              </w:rPr>
              <w:t>,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по карте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4D6D2A" w:rsidRDefault="00E13880" w:rsidP="00416402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 ,</w:t>
            </w:r>
            <w:r w:rsidRPr="0091610B">
              <w:rPr>
                <w:sz w:val="22"/>
                <w:szCs w:val="22"/>
              </w:rPr>
              <w:t xml:space="preserve"> § </w:t>
            </w:r>
            <w:r>
              <w:rPr>
                <w:sz w:val="22"/>
                <w:szCs w:val="22"/>
              </w:rPr>
              <w:t>2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Карта « Смута»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2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32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Окончание Смутного времени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Распад тушинского лагеря. 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Семибоярщина».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Первое ополчение. Второе ополчение.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Освобождение Москвы. </w:t>
            </w:r>
            <w:r>
              <w:rPr>
                <w:sz w:val="24"/>
                <w:szCs w:val="24"/>
              </w:rPr>
              <w:lastRenderedPageBreak/>
              <w:t>Земский собор 1613 года.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Михаил Романов.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C17384" w:rsidRDefault="00E13880" w:rsidP="00416402">
            <w:pPr>
              <w:jc w:val="both"/>
              <w:rPr>
                <w:sz w:val="22"/>
                <w:szCs w:val="22"/>
              </w:rPr>
            </w:pPr>
            <w:r w:rsidRPr="001908A4">
              <w:rPr>
                <w:sz w:val="22"/>
                <w:szCs w:val="22"/>
              </w:rPr>
              <w:lastRenderedPageBreak/>
              <w:t>Работать с исторической картой; рассказывать о народном восстании по схеме.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Беседа </w:t>
            </w:r>
          </w:p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4D6D2A" w:rsidRDefault="00E13880" w:rsidP="00416402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 ,</w:t>
            </w:r>
            <w:r w:rsidRPr="0091610B">
              <w:rPr>
                <w:sz w:val="22"/>
                <w:szCs w:val="22"/>
              </w:rPr>
              <w:t xml:space="preserve"> § </w:t>
            </w:r>
            <w:r>
              <w:rPr>
                <w:sz w:val="22"/>
                <w:szCs w:val="22"/>
              </w:rPr>
              <w:t>3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Карта « Смута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3</w:t>
            </w:r>
          </w:p>
        </w:tc>
      </w:tr>
      <w:tr w:rsidR="00E13880" w:rsidTr="00416402">
        <w:trPr>
          <w:trHeight w:val="440"/>
        </w:trPr>
        <w:tc>
          <w:tcPr>
            <w:tcW w:w="155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lastRenderedPageBreak/>
              <w:t>I</w:t>
            </w:r>
            <w:r w:rsidRPr="00B24C4E">
              <w:rPr>
                <w:b/>
                <w:sz w:val="24"/>
                <w:szCs w:val="24"/>
                <w:lang w:val="en-US"/>
              </w:rPr>
              <w:t>II</w:t>
            </w:r>
            <w:r w:rsidRPr="00B24C4E">
              <w:rPr>
                <w:b/>
                <w:sz w:val="24"/>
                <w:szCs w:val="24"/>
              </w:rPr>
              <w:t xml:space="preserve"> блок «</w:t>
            </w:r>
            <w:r>
              <w:rPr>
                <w:b/>
                <w:sz w:val="24"/>
                <w:szCs w:val="24"/>
              </w:rPr>
              <w:t xml:space="preserve">Россия в </w:t>
            </w:r>
            <w:r>
              <w:rPr>
                <w:b/>
                <w:sz w:val="24"/>
                <w:szCs w:val="24"/>
                <w:lang w:val="en-US"/>
              </w:rPr>
              <w:t>XVII</w:t>
            </w:r>
            <w:r>
              <w:rPr>
                <w:b/>
                <w:sz w:val="24"/>
                <w:szCs w:val="24"/>
              </w:rPr>
              <w:t xml:space="preserve"> в</w:t>
            </w:r>
            <w:r w:rsidRPr="00B24C4E">
              <w:rPr>
                <w:b/>
                <w:sz w:val="24"/>
                <w:szCs w:val="24"/>
              </w:rPr>
              <w:t>» (</w:t>
            </w:r>
            <w:r>
              <w:rPr>
                <w:b/>
                <w:sz w:val="24"/>
                <w:szCs w:val="24"/>
              </w:rPr>
              <w:t>8</w:t>
            </w:r>
            <w:r w:rsidRPr="00B24C4E">
              <w:rPr>
                <w:b/>
                <w:sz w:val="24"/>
                <w:szCs w:val="24"/>
              </w:rPr>
              <w:t xml:space="preserve"> ч.)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33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Новые явления в  экономике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Последствия  Смуты. Сельское хозяйство. Ремесло. Мануфактуры. Ремесло. Рост городов.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Всероссийский рынок. Мелкотоварное производство. Наемный труд. Предприниматель.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91610B" w:rsidRDefault="00E13880" w:rsidP="00416402">
            <w:pPr>
              <w:jc w:val="both"/>
              <w:rPr>
                <w:sz w:val="22"/>
                <w:szCs w:val="22"/>
              </w:rPr>
            </w:pPr>
            <w:r w:rsidRPr="004C6295">
              <w:rPr>
                <w:sz w:val="22"/>
                <w:szCs w:val="22"/>
              </w:rPr>
              <w:t>Выявлять новые черты в развитии экономики; сравнивать историческое развитие в России и странах Западной Европы; делать выводы.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Исторический диктант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4D6D2A" w:rsidRDefault="00E13880" w:rsidP="00416402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 ,</w:t>
            </w:r>
            <w:r w:rsidRPr="0091610B">
              <w:rPr>
                <w:sz w:val="22"/>
                <w:szCs w:val="22"/>
              </w:rPr>
              <w:t xml:space="preserve"> § </w:t>
            </w:r>
            <w:r>
              <w:rPr>
                <w:sz w:val="22"/>
                <w:szCs w:val="22"/>
              </w:rPr>
              <w:t>4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29.12.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4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34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867249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сословия российского общества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Первое сословие. Крестьяне. Городское население. Духовенство.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Казачество.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Белые слободы. Владельческие крестьяне. Черносошные крестьяне. Подворная подать. Поземельная подать.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921482" w:rsidRDefault="00E13880" w:rsidP="00416402">
            <w:pPr>
              <w:jc w:val="both"/>
              <w:rPr>
                <w:sz w:val="24"/>
                <w:szCs w:val="24"/>
              </w:rPr>
            </w:pPr>
            <w:r w:rsidRPr="00921482">
              <w:rPr>
                <w:sz w:val="24"/>
                <w:szCs w:val="24"/>
              </w:rPr>
              <w:t>Давать характеристику основным сословиям российского общества.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Беседа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4D6D2A" w:rsidRDefault="00E13880" w:rsidP="00416402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 ,</w:t>
            </w:r>
            <w:r w:rsidRPr="0091610B">
              <w:rPr>
                <w:sz w:val="22"/>
                <w:szCs w:val="22"/>
              </w:rPr>
              <w:t xml:space="preserve"> § </w:t>
            </w:r>
            <w:r>
              <w:rPr>
                <w:sz w:val="22"/>
                <w:szCs w:val="22"/>
              </w:rPr>
              <w:t>5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источники,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Презентация.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5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35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91610B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Политическое развитие страны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Первые Романовы. Земские соборы. Боярская дума. Приказы. Местное управление. Законы. Соборное уложение 1649 года.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921482" w:rsidRDefault="00E13880" w:rsidP="00416402">
            <w:pPr>
              <w:jc w:val="both"/>
              <w:rPr>
                <w:sz w:val="24"/>
                <w:szCs w:val="24"/>
              </w:rPr>
            </w:pPr>
            <w:r w:rsidRPr="00921482">
              <w:rPr>
                <w:sz w:val="24"/>
                <w:szCs w:val="24"/>
              </w:rPr>
              <w:t>Работать со схемой; составлять и анализировать таблицу; определять актуальность реформ.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4D6D2A" w:rsidRDefault="00E13880" w:rsidP="00416402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 ,</w:t>
            </w:r>
            <w:r w:rsidRPr="0091610B">
              <w:rPr>
                <w:sz w:val="22"/>
                <w:szCs w:val="22"/>
              </w:rPr>
              <w:t xml:space="preserve"> § </w:t>
            </w:r>
            <w:r>
              <w:rPr>
                <w:sz w:val="22"/>
                <w:szCs w:val="22"/>
              </w:rPr>
              <w:t>6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6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36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867249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Власть и церковь. Церковный раскол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Церковь после Смуты. Патриарх Филарет. Реформа патриарха Никона. Усиление разногласий между церковной и светской властью. Церковный Собор  1666-1667годов. Протопоп Аввакум.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921482" w:rsidRDefault="00E13880" w:rsidP="00416402">
            <w:pPr>
              <w:jc w:val="both"/>
              <w:rPr>
                <w:sz w:val="24"/>
                <w:szCs w:val="24"/>
              </w:rPr>
            </w:pPr>
            <w:r w:rsidRPr="00921482">
              <w:rPr>
                <w:sz w:val="24"/>
                <w:szCs w:val="24"/>
              </w:rPr>
              <w:t>Характеризовать сущность церковного раскола и личности исторических деятелей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Опрос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4D6D2A" w:rsidRDefault="00E13880" w:rsidP="00416402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 ,</w:t>
            </w:r>
            <w:r w:rsidRPr="0091610B">
              <w:rPr>
                <w:sz w:val="22"/>
                <w:szCs w:val="22"/>
              </w:rPr>
              <w:t xml:space="preserve"> § </w:t>
            </w:r>
            <w:r>
              <w:rPr>
                <w:sz w:val="22"/>
                <w:szCs w:val="22"/>
              </w:rPr>
              <w:t>7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19.01.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7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91610B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Народные движения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Бунташный век».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Соляной бунт. Медный бунт. Восстание Степана  Разина. Выступление старообрядцев.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921482" w:rsidRDefault="00E13880" w:rsidP="00416402">
            <w:pPr>
              <w:jc w:val="both"/>
              <w:rPr>
                <w:sz w:val="24"/>
                <w:szCs w:val="24"/>
              </w:rPr>
            </w:pPr>
            <w:r w:rsidRPr="00921482">
              <w:rPr>
                <w:sz w:val="24"/>
                <w:szCs w:val="24"/>
              </w:rPr>
              <w:t>Составлять сравнительную таблицу; определять особенности народных выступлений; делать выводы.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Диктант терминов,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4D6D2A" w:rsidRDefault="00E13880" w:rsidP="00416402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 ,</w:t>
            </w:r>
            <w:r w:rsidRPr="0091610B">
              <w:rPr>
                <w:sz w:val="22"/>
                <w:szCs w:val="22"/>
              </w:rPr>
              <w:t xml:space="preserve"> § </w:t>
            </w:r>
            <w:r>
              <w:rPr>
                <w:sz w:val="22"/>
                <w:szCs w:val="22"/>
              </w:rPr>
              <w:t>8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Карта « Восстание под предводительством С.Т. Разина»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8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38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DA28C3" w:rsidRDefault="00E13880" w:rsidP="00416402">
            <w:pPr>
              <w:rPr>
                <w:color w:val="003300"/>
                <w:sz w:val="22"/>
                <w:szCs w:val="22"/>
              </w:rPr>
            </w:pPr>
            <w:r>
              <w:rPr>
                <w:color w:val="003300"/>
                <w:sz w:val="22"/>
                <w:szCs w:val="22"/>
              </w:rPr>
              <w:t xml:space="preserve">Внешняя политика России в </w:t>
            </w:r>
            <w:r w:rsidRPr="004C6295">
              <w:rPr>
                <w:sz w:val="22"/>
                <w:szCs w:val="22"/>
                <w:lang w:val="en-US"/>
              </w:rPr>
              <w:t>XVII</w:t>
            </w:r>
            <w:r w:rsidRPr="004C6295">
              <w:rPr>
                <w:sz w:val="22"/>
                <w:szCs w:val="22"/>
              </w:rPr>
              <w:t xml:space="preserve"> в</w:t>
            </w:r>
            <w:r>
              <w:rPr>
                <w:sz w:val="22"/>
                <w:szCs w:val="22"/>
              </w:rPr>
              <w:t>еке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Смоленская война. Воссоединение Украины с Россией.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Русско- польская война (1654-1667)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Крымские походы. Освоение Сибири. Русско- турецкая война ( 1676-1681)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Реестровые казаки.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921482" w:rsidRDefault="00E13880" w:rsidP="00416402">
            <w:pPr>
              <w:jc w:val="both"/>
              <w:rPr>
                <w:sz w:val="24"/>
                <w:szCs w:val="24"/>
              </w:rPr>
            </w:pPr>
            <w:r w:rsidRPr="00921482">
              <w:rPr>
                <w:sz w:val="24"/>
                <w:szCs w:val="24"/>
              </w:rPr>
              <w:t>Работать с исторической картой; составлять и анализировать таблицу; характеризовать цели и результаты внешней политики.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Беседа 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4D6D2A" w:rsidRDefault="00E13880" w:rsidP="00416402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 ,</w:t>
            </w:r>
            <w:r w:rsidRPr="0091610B">
              <w:rPr>
                <w:sz w:val="22"/>
                <w:szCs w:val="22"/>
              </w:rPr>
              <w:t xml:space="preserve"> § </w:t>
            </w:r>
            <w:r>
              <w:rPr>
                <w:sz w:val="22"/>
                <w:szCs w:val="22"/>
              </w:rPr>
              <w:t>9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Карта « Восстание под предводительством  Б.М. Хмельницкого и русско- польская война 1654-1667гг.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9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39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91610B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Образование и культура  в </w:t>
            </w:r>
            <w:r w:rsidRPr="004C6295">
              <w:rPr>
                <w:sz w:val="22"/>
                <w:szCs w:val="22"/>
                <w:lang w:val="en-US"/>
              </w:rPr>
              <w:t>XVII</w:t>
            </w:r>
            <w:r w:rsidRPr="004C6295">
              <w:rPr>
                <w:sz w:val="22"/>
                <w:szCs w:val="22"/>
              </w:rPr>
              <w:t xml:space="preserve"> в</w:t>
            </w:r>
            <w:r>
              <w:rPr>
                <w:sz w:val="22"/>
                <w:szCs w:val="22"/>
              </w:rPr>
              <w:t>еке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Образование. Выпуск печатных книг. Научные знания. Русские первопроходцы. Литература. Архитектура. Живопись. Театр.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Секуляризация культуры.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 Обмирщение» культуры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921482" w:rsidRDefault="00E13880" w:rsidP="00416402">
            <w:pPr>
              <w:jc w:val="both"/>
              <w:rPr>
                <w:sz w:val="24"/>
                <w:szCs w:val="24"/>
              </w:rPr>
            </w:pPr>
            <w:r w:rsidRPr="00921482">
              <w:rPr>
                <w:sz w:val="24"/>
                <w:szCs w:val="24"/>
              </w:rPr>
              <w:t>Составлять описание достижений культуры; характеризовать истоки обмирщения русской культуры. людей.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Устный опрос</w:t>
            </w:r>
          </w:p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4D6D2A" w:rsidRDefault="00E13880" w:rsidP="00416402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 ,</w:t>
            </w:r>
            <w:r w:rsidRPr="0091610B">
              <w:rPr>
                <w:sz w:val="22"/>
                <w:szCs w:val="22"/>
              </w:rPr>
              <w:t xml:space="preserve"> § </w:t>
            </w:r>
            <w:r>
              <w:rPr>
                <w:sz w:val="22"/>
                <w:szCs w:val="22"/>
              </w:rPr>
              <w:t>10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10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40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Сословный быт . Обычаи и нравы.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Царский двор. Боярский и дворянский быт.  Жизнь посадского населения. Крестьянство: повседневный быт и обычаи.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Изразцы, парча, тафта.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урока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работать с дополнительной литературой .</w:t>
            </w:r>
          </w:p>
          <w:p w:rsidR="00E13880" w:rsidRPr="00921482" w:rsidRDefault="00E13880" w:rsidP="00416402">
            <w:pPr>
              <w:rPr>
                <w:sz w:val="24"/>
                <w:szCs w:val="24"/>
              </w:rPr>
            </w:pPr>
            <w:r w:rsidRPr="00921482">
              <w:rPr>
                <w:sz w:val="24"/>
                <w:szCs w:val="24"/>
              </w:rPr>
              <w:t xml:space="preserve">Использовать иллюстрации при </w:t>
            </w:r>
            <w:r w:rsidRPr="00921482">
              <w:rPr>
                <w:sz w:val="24"/>
                <w:szCs w:val="24"/>
              </w:rPr>
              <w:lastRenderedPageBreak/>
              <w:t>рассказе о жизни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Презентация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Сообщение 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4D6D2A" w:rsidRDefault="00E13880" w:rsidP="00416402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Учебник ,</w:t>
            </w:r>
            <w:r w:rsidRPr="0091610B">
              <w:rPr>
                <w:sz w:val="22"/>
                <w:szCs w:val="22"/>
              </w:rPr>
              <w:t xml:space="preserve"> § </w:t>
            </w:r>
            <w:r>
              <w:rPr>
                <w:sz w:val="22"/>
                <w:szCs w:val="22"/>
              </w:rPr>
              <w:t>11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02.02.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11</w:t>
            </w:r>
          </w:p>
        </w:tc>
      </w:tr>
      <w:tr w:rsidR="00E13880" w:rsidTr="00416402">
        <w:trPr>
          <w:trHeight w:val="440"/>
        </w:trPr>
        <w:tc>
          <w:tcPr>
            <w:tcW w:w="155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lastRenderedPageBreak/>
              <w:t>IV</w:t>
            </w:r>
            <w:r w:rsidRPr="00B24C4E">
              <w:rPr>
                <w:b/>
                <w:sz w:val="24"/>
                <w:szCs w:val="24"/>
              </w:rPr>
              <w:t>блок «</w:t>
            </w:r>
            <w:r>
              <w:rPr>
                <w:b/>
                <w:sz w:val="24"/>
                <w:szCs w:val="24"/>
              </w:rPr>
              <w:t xml:space="preserve">Россия при Петре </w:t>
            </w:r>
            <w:r>
              <w:rPr>
                <w:b/>
                <w:sz w:val="24"/>
                <w:szCs w:val="24"/>
                <w:lang w:val="en-US"/>
              </w:rPr>
              <w:t>I</w:t>
            </w:r>
            <w:r w:rsidRPr="00B24C4E">
              <w:rPr>
                <w:b/>
                <w:sz w:val="24"/>
                <w:szCs w:val="24"/>
              </w:rPr>
              <w:t>» (</w:t>
            </w:r>
            <w:r>
              <w:rPr>
                <w:b/>
                <w:sz w:val="24"/>
                <w:szCs w:val="24"/>
              </w:rPr>
              <w:t>7</w:t>
            </w:r>
            <w:r w:rsidRPr="00B24C4E">
              <w:rPr>
                <w:b/>
                <w:sz w:val="24"/>
                <w:szCs w:val="24"/>
              </w:rPr>
              <w:t xml:space="preserve"> ч.)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83444F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Предпосылки петровских преобразований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Усиления западного влияния на Россию. Симион Полоцкий. Реформы А.Л. Ордина-  Нащокина. Преобразовательные планы В.В. Голицина. Ю. Крижанович.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Регенство.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83444F" w:rsidRDefault="00E13880" w:rsidP="00416402">
            <w:pPr>
              <w:jc w:val="both"/>
              <w:rPr>
                <w:sz w:val="24"/>
                <w:szCs w:val="24"/>
              </w:rPr>
            </w:pPr>
            <w:r w:rsidRPr="0083444F">
              <w:rPr>
                <w:sz w:val="24"/>
                <w:szCs w:val="24"/>
              </w:rPr>
              <w:t>Давать характеристику преобразованиям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Обобщающая беседа в конце урока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4D6D2A" w:rsidRDefault="00E13880" w:rsidP="00416402">
            <w:pPr>
              <w:jc w:val="center"/>
              <w:rPr>
                <w:sz w:val="22"/>
                <w:szCs w:val="22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12</w:t>
            </w:r>
          </w:p>
          <w:p w:rsidR="00E13880" w:rsidRPr="00E73ED1" w:rsidRDefault="00E13880" w:rsidP="00416402">
            <w:pPr>
              <w:rPr>
                <w:color w:val="000000"/>
                <w:sz w:val="24"/>
                <w:szCs w:val="24"/>
              </w:rPr>
            </w:pP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тетради Исторические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05.02.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12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83444F" w:rsidRDefault="00E13880" w:rsidP="00416402">
            <w:pPr>
              <w:rPr>
                <w:sz w:val="24"/>
                <w:szCs w:val="24"/>
              </w:rPr>
            </w:pPr>
            <w:r w:rsidRPr="0083444F">
              <w:rPr>
                <w:sz w:val="24"/>
                <w:szCs w:val="24"/>
              </w:rPr>
              <w:t xml:space="preserve">Петр </w:t>
            </w:r>
            <w:r w:rsidRPr="0083444F">
              <w:rPr>
                <w:sz w:val="24"/>
                <w:szCs w:val="24"/>
                <w:lang w:val="en-US"/>
              </w:rPr>
              <w:t>I</w:t>
            </w:r>
            <w:r w:rsidRPr="0083444F">
              <w:rPr>
                <w:sz w:val="24"/>
                <w:szCs w:val="24"/>
              </w:rPr>
              <w:t>. Россия на рубеже веков.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Детство Петра.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Двоецарствие. Начало царствования Петра. Азовские походы. Великое посольство 1697- 1698 годов.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83444F" w:rsidRDefault="00E13880" w:rsidP="00416402">
            <w:pPr>
              <w:jc w:val="both"/>
              <w:rPr>
                <w:sz w:val="24"/>
                <w:szCs w:val="24"/>
              </w:rPr>
            </w:pPr>
            <w:r w:rsidRPr="0083444F">
              <w:rPr>
                <w:sz w:val="24"/>
                <w:szCs w:val="24"/>
              </w:rPr>
              <w:t>Анализировать и обобщать исторические явления.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Устный опрос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4D6D2A" w:rsidRDefault="00E13880" w:rsidP="00416402">
            <w:pPr>
              <w:jc w:val="center"/>
              <w:rPr>
                <w:sz w:val="22"/>
                <w:szCs w:val="22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13</w:t>
            </w:r>
          </w:p>
          <w:p w:rsidR="00E13880" w:rsidRPr="00E73ED1" w:rsidRDefault="00E13880" w:rsidP="00416402">
            <w:pPr>
              <w:rPr>
                <w:color w:val="000000"/>
                <w:sz w:val="24"/>
                <w:szCs w:val="24"/>
              </w:rPr>
            </w:pP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тетради Исторические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09.02.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13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91610B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Северная война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Начало войны. 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Нарвская конфузия»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Реорганизация армии. Полтавская битва. 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Морские сражения. Ништадский мир.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83444F" w:rsidRDefault="00E13880" w:rsidP="00416402">
            <w:pPr>
              <w:jc w:val="both"/>
              <w:rPr>
                <w:sz w:val="24"/>
                <w:szCs w:val="24"/>
              </w:rPr>
            </w:pPr>
            <w:r w:rsidRPr="0083444F">
              <w:rPr>
                <w:sz w:val="24"/>
                <w:szCs w:val="24"/>
              </w:rPr>
              <w:t>Работать с исторической картой; составлять сравнительную таблицу.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4D6D2A" w:rsidRDefault="00E13880" w:rsidP="00416402">
            <w:pPr>
              <w:jc w:val="center"/>
              <w:rPr>
                <w:sz w:val="22"/>
                <w:szCs w:val="22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14</w:t>
            </w:r>
          </w:p>
          <w:p w:rsidR="00E13880" w:rsidRPr="00E73ED1" w:rsidRDefault="00E13880" w:rsidP="00416402">
            <w:pPr>
              <w:rPr>
                <w:color w:val="000000"/>
                <w:sz w:val="24"/>
                <w:szCs w:val="24"/>
              </w:rPr>
            </w:pPr>
          </w:p>
          <w:p w:rsidR="00E13880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тетради Исторические источники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Карта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 Полтавское сражение»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14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44E01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Реформы Петра </w:t>
            </w:r>
            <w:r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Реформа центрального управления .Сенат. Синод. Коллегии. Указ о единонаследии. Табель о рангах. Областная реформа. Реформа городского управления.Церковная реформа. Выступления против реформ. Абсолютизм. Аристократия.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83444F" w:rsidRDefault="00E13880" w:rsidP="00416402">
            <w:pPr>
              <w:jc w:val="both"/>
              <w:rPr>
                <w:sz w:val="24"/>
                <w:szCs w:val="24"/>
              </w:rPr>
            </w:pPr>
            <w:r w:rsidRPr="0083444F">
              <w:rPr>
                <w:sz w:val="24"/>
                <w:szCs w:val="24"/>
              </w:rPr>
              <w:t>Сравнивать новое государственное  устройство с государственными системами стран Западной Европы; делать выводы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Диктант дат 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83444F" w:rsidRDefault="00E13880" w:rsidP="00416402">
            <w:pPr>
              <w:jc w:val="center"/>
              <w:rPr>
                <w:sz w:val="22"/>
                <w:szCs w:val="22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15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тетради 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16.02.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15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45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1E5845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Экономическое развитие в </w:t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четверти </w:t>
            </w:r>
            <w:r>
              <w:rPr>
                <w:sz w:val="22"/>
                <w:szCs w:val="22"/>
                <w:lang w:val="en-US"/>
              </w:rPr>
              <w:t>XVIII</w:t>
            </w:r>
            <w:r>
              <w:rPr>
                <w:sz w:val="22"/>
                <w:szCs w:val="22"/>
              </w:rPr>
              <w:t xml:space="preserve"> века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Экономическая политика Петра Первого. Сельское хозяйство. Мануфактуры. Ремесло. Торговля.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Денежная и налоговая реформы.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Меркантилизм. Подушная подать. Приписные  крестьяне. Протекционизм.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83444F" w:rsidRDefault="00E13880" w:rsidP="00416402">
            <w:pPr>
              <w:jc w:val="both"/>
              <w:rPr>
                <w:sz w:val="24"/>
                <w:szCs w:val="24"/>
              </w:rPr>
            </w:pPr>
            <w:r w:rsidRPr="0083444F">
              <w:rPr>
                <w:sz w:val="24"/>
                <w:szCs w:val="24"/>
              </w:rPr>
              <w:t>Работать с документами; анализировать статистические данные.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83444F" w:rsidRDefault="00E13880" w:rsidP="00416402">
            <w:pPr>
              <w:jc w:val="center"/>
              <w:rPr>
                <w:sz w:val="22"/>
                <w:szCs w:val="22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>
              <w:rPr>
                <w:sz w:val="22"/>
                <w:szCs w:val="22"/>
              </w:rPr>
              <w:t>§16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тетради 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19.02.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16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1E5845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Народные движения при Петре </w:t>
            </w:r>
            <w:r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Причины народных восстаний. Астраханское восстание.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Востание К Булавина. Башкирское восстание. Религиозные выступления. Выступления работных людей.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Отходники. Посессионные крестьяне.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83444F" w:rsidRDefault="00E13880" w:rsidP="00416402">
            <w:pPr>
              <w:jc w:val="both"/>
              <w:rPr>
                <w:sz w:val="24"/>
                <w:szCs w:val="24"/>
              </w:rPr>
            </w:pPr>
            <w:r w:rsidRPr="0083444F">
              <w:rPr>
                <w:sz w:val="24"/>
                <w:szCs w:val="24"/>
              </w:rPr>
              <w:t>Сравнивать исторические события (на примере народных волнений начала XVIII в.).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Промежуточное тестирование. Обобщение в форме взаимопроверки таблиц.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4D6D2A" w:rsidRDefault="00E13880" w:rsidP="00416402">
            <w:pPr>
              <w:jc w:val="center"/>
              <w:rPr>
                <w:sz w:val="22"/>
                <w:szCs w:val="22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17</w:t>
            </w:r>
          </w:p>
          <w:p w:rsidR="00E13880" w:rsidRPr="00E73ED1" w:rsidRDefault="00E13880" w:rsidP="0041640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Исторические документы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Тетради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Карта 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Бунташный век»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17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91610B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Преобразования в области культуры и быта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83444F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Образование. Наука.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Художественная культура. Перемена в быте.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83444F" w:rsidRDefault="00E13880" w:rsidP="00416402">
            <w:pPr>
              <w:jc w:val="both"/>
              <w:rPr>
                <w:sz w:val="24"/>
                <w:szCs w:val="24"/>
              </w:rPr>
            </w:pPr>
            <w:r w:rsidRPr="0083444F">
              <w:rPr>
                <w:sz w:val="24"/>
                <w:szCs w:val="24"/>
              </w:rPr>
              <w:t>Самостоятельно определять художественные достоинства произведений искусства.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Сообщение докладов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83444F" w:rsidRDefault="00E13880" w:rsidP="00416402">
            <w:pPr>
              <w:jc w:val="center"/>
              <w:rPr>
                <w:sz w:val="22"/>
                <w:szCs w:val="22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18-19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Тетради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02.03.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18-19</w:t>
            </w:r>
          </w:p>
        </w:tc>
      </w:tr>
      <w:tr w:rsidR="00E13880" w:rsidTr="00416402">
        <w:trPr>
          <w:trHeight w:val="440"/>
        </w:trPr>
        <w:tc>
          <w:tcPr>
            <w:tcW w:w="155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V</w:t>
            </w:r>
            <w:r>
              <w:rPr>
                <w:b/>
                <w:sz w:val="24"/>
                <w:szCs w:val="24"/>
              </w:rPr>
              <w:t xml:space="preserve"> блок «Россия в 1725-1762 гг</w:t>
            </w:r>
            <w:r w:rsidRPr="00B24C4E">
              <w:rPr>
                <w:b/>
                <w:sz w:val="24"/>
                <w:szCs w:val="24"/>
              </w:rPr>
              <w:t>» (</w:t>
            </w:r>
            <w:r w:rsidRPr="00AD3606">
              <w:rPr>
                <w:b/>
                <w:sz w:val="24"/>
                <w:szCs w:val="24"/>
              </w:rPr>
              <w:t xml:space="preserve">4 </w:t>
            </w:r>
            <w:r w:rsidRPr="00B24C4E">
              <w:rPr>
                <w:b/>
                <w:sz w:val="24"/>
                <w:szCs w:val="24"/>
              </w:rPr>
              <w:t>ч.)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Дворцовые перевороты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Причины дворцовых переворотов. Российские монархи эпохи дворцовых переворотов. Дворцовый переворот. Верховный Тайный Совет. Конституционная монархия, кондиций.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83444F" w:rsidRDefault="00E13880" w:rsidP="00416402">
            <w:pPr>
              <w:jc w:val="both"/>
              <w:rPr>
                <w:sz w:val="24"/>
                <w:szCs w:val="24"/>
              </w:rPr>
            </w:pPr>
            <w:r w:rsidRPr="0083444F">
              <w:rPr>
                <w:sz w:val="24"/>
                <w:szCs w:val="24"/>
              </w:rPr>
              <w:t>Сравнивать исторические явления; работать с документами.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пробелов знаний по эпохе Петра.</w:t>
            </w:r>
            <w:r>
              <w:rPr>
                <w:sz w:val="24"/>
                <w:szCs w:val="24"/>
              </w:rPr>
              <w:br/>
              <w:t xml:space="preserve">Решение проблемы: 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 Почему  в </w:t>
            </w:r>
            <w:r>
              <w:rPr>
                <w:sz w:val="22"/>
                <w:szCs w:val="22"/>
                <w:lang w:val="en-US"/>
              </w:rPr>
              <w:t>XVIII</w:t>
            </w:r>
            <w:r>
              <w:rPr>
                <w:sz w:val="22"/>
                <w:szCs w:val="22"/>
              </w:rPr>
              <w:t xml:space="preserve"> веке наступает эпоха дворцовых переворотов, что </w:t>
            </w:r>
            <w:r>
              <w:rPr>
                <w:sz w:val="22"/>
                <w:szCs w:val="22"/>
              </w:rPr>
              <w:lastRenderedPageBreak/>
              <w:t>изменилось?»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83444F" w:rsidRDefault="00E13880" w:rsidP="00416402">
            <w:pPr>
              <w:jc w:val="center"/>
              <w:rPr>
                <w:sz w:val="22"/>
                <w:szCs w:val="22"/>
              </w:rPr>
            </w:pPr>
            <w:r w:rsidRPr="00E73ED1">
              <w:rPr>
                <w:sz w:val="24"/>
                <w:szCs w:val="24"/>
              </w:rPr>
              <w:lastRenderedPageBreak/>
              <w:t xml:space="preserve">Учебник </w:t>
            </w: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20-21</w:t>
            </w:r>
          </w:p>
          <w:p w:rsidR="00E13880" w:rsidRPr="00E73ED1" w:rsidRDefault="00E13880" w:rsidP="00416402">
            <w:pPr>
              <w:rPr>
                <w:color w:val="000000"/>
                <w:sz w:val="24"/>
                <w:szCs w:val="24"/>
              </w:rPr>
            </w:pP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тетради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05.03.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20-21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49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  политика в 1725-1765 годах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Манифест о вольности дворянской. Усиление крепостничества. Отмена внутренних таможен.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91610B" w:rsidRDefault="00E13880" w:rsidP="00416402">
            <w:pPr>
              <w:jc w:val="both"/>
              <w:rPr>
                <w:sz w:val="22"/>
                <w:szCs w:val="22"/>
              </w:rPr>
            </w:pPr>
            <w:r w:rsidRPr="00EF39F0">
              <w:rPr>
                <w:sz w:val="22"/>
                <w:szCs w:val="22"/>
              </w:rPr>
              <w:t>Работать с документами; составлять и анализировать таблицу.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83444F" w:rsidRDefault="00E13880" w:rsidP="00416402">
            <w:pPr>
              <w:jc w:val="center"/>
              <w:rPr>
                <w:sz w:val="22"/>
                <w:szCs w:val="22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22</w:t>
            </w:r>
          </w:p>
          <w:p w:rsidR="00E13880" w:rsidRPr="00E73ED1" w:rsidRDefault="00E13880" w:rsidP="00416402">
            <w:pPr>
              <w:rPr>
                <w:color w:val="000000"/>
                <w:sz w:val="24"/>
                <w:szCs w:val="24"/>
              </w:rPr>
            </w:pP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тетради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22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83444F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Внешняя политика России в 1725 -1762гг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Войны с Персией и Турцией. Участие России в Семилетней войне.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91610B" w:rsidRDefault="00E13880" w:rsidP="00416402">
            <w:pPr>
              <w:spacing w:line="192" w:lineRule="auto"/>
              <w:jc w:val="both"/>
              <w:rPr>
                <w:sz w:val="22"/>
                <w:szCs w:val="22"/>
              </w:rPr>
            </w:pPr>
            <w:r w:rsidRPr="000F0C4D">
              <w:rPr>
                <w:sz w:val="22"/>
                <w:szCs w:val="22"/>
              </w:rPr>
              <w:t>Работать с исторической картой и документами.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 опрос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83444F" w:rsidRDefault="00E13880" w:rsidP="00416402">
            <w:pPr>
              <w:jc w:val="center"/>
              <w:rPr>
                <w:sz w:val="22"/>
                <w:szCs w:val="22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23</w:t>
            </w:r>
          </w:p>
          <w:p w:rsidR="00E13880" w:rsidRPr="00E73ED1" w:rsidRDefault="00E13880" w:rsidP="00416402">
            <w:pPr>
              <w:rPr>
                <w:color w:val="000000"/>
                <w:sz w:val="24"/>
                <w:szCs w:val="24"/>
              </w:rPr>
            </w:pP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тетради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16.03.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23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Россия в </w:t>
            </w:r>
            <w:r>
              <w:rPr>
                <w:sz w:val="22"/>
                <w:szCs w:val="22"/>
                <w:lang w:val="en-US"/>
              </w:rPr>
              <w:t>I</w:t>
            </w:r>
            <w:r w:rsidRPr="000F0C4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половине </w:t>
            </w:r>
            <w:r>
              <w:rPr>
                <w:sz w:val="22"/>
                <w:szCs w:val="22"/>
                <w:lang w:val="en-US"/>
              </w:rPr>
              <w:t>XVIII</w:t>
            </w:r>
            <w:r>
              <w:rPr>
                <w:sz w:val="22"/>
                <w:szCs w:val="22"/>
              </w:rPr>
              <w:t xml:space="preserve"> века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 w:rsidRPr="00476284">
              <w:rPr>
                <w:sz w:val="22"/>
                <w:szCs w:val="22"/>
              </w:rPr>
              <w:t>Обобщать события и явления; делать выводы.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color w:val="000000"/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тетради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19.03.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</w:tr>
      <w:tr w:rsidR="00E13880" w:rsidTr="00416402">
        <w:trPr>
          <w:trHeight w:val="440"/>
        </w:trPr>
        <w:tc>
          <w:tcPr>
            <w:tcW w:w="155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VI</w:t>
            </w:r>
            <w:r>
              <w:rPr>
                <w:b/>
                <w:sz w:val="24"/>
                <w:szCs w:val="24"/>
              </w:rPr>
              <w:t xml:space="preserve"> блок «Россия в 1762-1801 гг. гг.</w:t>
            </w:r>
            <w:r w:rsidRPr="00B24C4E">
              <w:rPr>
                <w:b/>
                <w:sz w:val="24"/>
                <w:szCs w:val="24"/>
              </w:rPr>
              <w:t>»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83444F" w:rsidRDefault="00E13880" w:rsidP="00416402">
            <w:pPr>
              <w:rPr>
                <w:sz w:val="24"/>
                <w:szCs w:val="24"/>
              </w:rPr>
            </w:pPr>
            <w:r w:rsidRPr="0083444F">
              <w:rPr>
                <w:sz w:val="24"/>
                <w:szCs w:val="24"/>
              </w:rPr>
              <w:t xml:space="preserve">Внутренняя политика Екатерины </w:t>
            </w:r>
            <w:r w:rsidRPr="0083444F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Просвещенный абсолютизм. Жалованные грамоты дворянству и городам. « Золотой век» дворянству.</w:t>
            </w:r>
          </w:p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Уложенная комиссия . Губернская комиссия 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FF1C62" w:rsidRDefault="00E13880" w:rsidP="00416402">
            <w:pPr>
              <w:jc w:val="both"/>
              <w:rPr>
                <w:sz w:val="22"/>
                <w:szCs w:val="22"/>
              </w:rPr>
            </w:pPr>
            <w:r w:rsidRPr="00FF1C62">
              <w:rPr>
                <w:sz w:val="22"/>
                <w:szCs w:val="22"/>
              </w:rPr>
              <w:t>Работать с документами; анализировать и обобщать</w:t>
            </w:r>
            <w:r>
              <w:rPr>
                <w:sz w:val="22"/>
                <w:szCs w:val="22"/>
              </w:rPr>
              <w:t xml:space="preserve"> </w:t>
            </w:r>
          </w:p>
          <w:p w:rsidR="00E13880" w:rsidRPr="0091610B" w:rsidRDefault="00E13880" w:rsidP="00416402">
            <w:pPr>
              <w:jc w:val="both"/>
              <w:rPr>
                <w:sz w:val="22"/>
                <w:szCs w:val="22"/>
              </w:rPr>
            </w:pPr>
            <w:r w:rsidRPr="00FF1C62">
              <w:rPr>
                <w:sz w:val="22"/>
                <w:szCs w:val="22"/>
              </w:rPr>
              <w:t>события и явления.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9173DB" w:rsidRDefault="00E13880" w:rsidP="00416402">
            <w:pPr>
              <w:rPr>
                <w:sz w:val="24"/>
                <w:szCs w:val="24"/>
              </w:rPr>
            </w:pPr>
            <w:r w:rsidRPr="009173DB">
              <w:rPr>
                <w:sz w:val="24"/>
                <w:szCs w:val="24"/>
              </w:rPr>
              <w:t>Фронтальный опрос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 w:rsidRPr="009173DB">
              <w:rPr>
                <w:sz w:val="24"/>
                <w:szCs w:val="24"/>
              </w:rPr>
              <w:t>тесты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83444F" w:rsidRDefault="00E13880" w:rsidP="00416402">
            <w:pPr>
              <w:jc w:val="center"/>
              <w:rPr>
                <w:sz w:val="22"/>
                <w:szCs w:val="22"/>
              </w:rPr>
            </w:pPr>
            <w:r w:rsidRPr="00E73ED1">
              <w:rPr>
                <w:sz w:val="24"/>
                <w:szCs w:val="24"/>
              </w:rPr>
              <w:t xml:space="preserve"> Учебник </w:t>
            </w: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24</w:t>
            </w:r>
          </w:p>
          <w:p w:rsidR="00E13880" w:rsidRPr="00E73ED1" w:rsidRDefault="00E13880" w:rsidP="00416402">
            <w:pPr>
              <w:rPr>
                <w:color w:val="000000"/>
                <w:sz w:val="24"/>
                <w:szCs w:val="24"/>
              </w:rPr>
            </w:pP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тетради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30.03.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24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83444F" w:rsidRDefault="00E13880" w:rsidP="00416402">
            <w:pPr>
              <w:rPr>
                <w:sz w:val="24"/>
                <w:szCs w:val="24"/>
              </w:rPr>
            </w:pPr>
            <w:r w:rsidRPr="0083444F">
              <w:rPr>
                <w:sz w:val="24"/>
                <w:szCs w:val="24"/>
              </w:rPr>
              <w:t>Движение Е.</w:t>
            </w:r>
            <w:r>
              <w:rPr>
                <w:sz w:val="24"/>
                <w:szCs w:val="24"/>
              </w:rPr>
              <w:t xml:space="preserve"> </w:t>
            </w:r>
            <w:r w:rsidRPr="0083444F">
              <w:rPr>
                <w:sz w:val="24"/>
                <w:szCs w:val="24"/>
              </w:rPr>
              <w:t>Пугачева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Социальные движения второй половины </w:t>
            </w:r>
            <w:r w:rsidRPr="00AF0B1B">
              <w:rPr>
                <w:sz w:val="24"/>
                <w:szCs w:val="24"/>
              </w:rPr>
              <w:t>XVIII века</w:t>
            </w:r>
            <w:r>
              <w:rPr>
                <w:sz w:val="24"/>
                <w:szCs w:val="24"/>
              </w:rPr>
              <w:t>. Крестьянская война. Уложенная комиссия.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AF0B1B" w:rsidRDefault="00E13880" w:rsidP="00416402">
            <w:pPr>
              <w:jc w:val="both"/>
              <w:rPr>
                <w:sz w:val="24"/>
                <w:szCs w:val="24"/>
              </w:rPr>
            </w:pPr>
            <w:r w:rsidRPr="00AF0B1B">
              <w:rPr>
                <w:sz w:val="24"/>
                <w:szCs w:val="24"/>
              </w:rPr>
              <w:t>Работать с исторической картой и документами.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 w:rsidRPr="009173DB">
              <w:rPr>
                <w:sz w:val="24"/>
                <w:szCs w:val="24"/>
              </w:rPr>
              <w:t>Фронтальный опрос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карточки</w:t>
            </w:r>
          </w:p>
          <w:p w:rsidR="00E13880" w:rsidRPr="009173DB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color w:val="000000"/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25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тетради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02.04.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25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E1EFA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Экономическое развитие России во </w:t>
            </w:r>
            <w:r>
              <w:rPr>
                <w:sz w:val="22"/>
                <w:szCs w:val="22"/>
                <w:lang w:val="en-US"/>
              </w:rPr>
              <w:t>II</w:t>
            </w:r>
            <w:r>
              <w:rPr>
                <w:sz w:val="22"/>
                <w:szCs w:val="22"/>
              </w:rPr>
              <w:t xml:space="preserve"> половине </w:t>
            </w:r>
            <w:r>
              <w:rPr>
                <w:sz w:val="22"/>
                <w:szCs w:val="22"/>
                <w:lang w:val="en-US"/>
              </w:rPr>
              <w:t>XVIII</w:t>
            </w:r>
            <w:r>
              <w:rPr>
                <w:sz w:val="22"/>
                <w:szCs w:val="22"/>
              </w:rPr>
              <w:t xml:space="preserve"> века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Расцвет крепостничества. Развитие промышленности. Предпринимательство Начало разложения крепостнической системы.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AF0B1B" w:rsidRDefault="00E13880" w:rsidP="00416402">
            <w:pPr>
              <w:jc w:val="both"/>
              <w:rPr>
                <w:sz w:val="24"/>
                <w:szCs w:val="24"/>
              </w:rPr>
            </w:pPr>
            <w:r w:rsidRPr="00AF0B1B">
              <w:rPr>
                <w:sz w:val="24"/>
                <w:szCs w:val="24"/>
              </w:rPr>
              <w:t>Работать с документами; анализировать статистическими данными.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 w:rsidRPr="009173DB">
              <w:rPr>
                <w:sz w:val="24"/>
                <w:szCs w:val="24"/>
              </w:rPr>
              <w:t>Фронтальный опрос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Взаимопроверка сравнительной таблицы</w:t>
            </w:r>
          </w:p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color w:val="000000"/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26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тетради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06.04.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26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AF0B1B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политика Екатерины </w:t>
            </w:r>
            <w:r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3C2B0A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Русско- турецкие войны конца</w:t>
            </w:r>
            <w:r w:rsidRPr="003C2B0A">
              <w:rPr>
                <w:sz w:val="24"/>
                <w:szCs w:val="24"/>
              </w:rPr>
              <w:t xml:space="preserve"> </w:t>
            </w:r>
            <w:r w:rsidRPr="0083444F">
              <w:rPr>
                <w:sz w:val="24"/>
                <w:szCs w:val="24"/>
                <w:lang w:val="en-US"/>
              </w:rPr>
              <w:t>XVIII</w:t>
            </w:r>
            <w:r>
              <w:rPr>
                <w:sz w:val="24"/>
                <w:szCs w:val="24"/>
              </w:rPr>
              <w:t xml:space="preserve"> в. и  присоединение Крыма, </w:t>
            </w:r>
            <w:r>
              <w:rPr>
                <w:sz w:val="24"/>
                <w:szCs w:val="24"/>
              </w:rPr>
              <w:lastRenderedPageBreak/>
              <w:t>Причерноморья, Приазовья, Прикубанья и Новороссии. Русское военное искусство. А.В. Суворов, Ф.Ф. Ушаков.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AF0B1B" w:rsidRDefault="00E13880" w:rsidP="00416402">
            <w:pPr>
              <w:jc w:val="both"/>
              <w:rPr>
                <w:sz w:val="24"/>
                <w:szCs w:val="24"/>
              </w:rPr>
            </w:pPr>
            <w:r w:rsidRPr="00AF0B1B">
              <w:rPr>
                <w:sz w:val="24"/>
                <w:szCs w:val="24"/>
              </w:rPr>
              <w:lastRenderedPageBreak/>
              <w:t xml:space="preserve">Работать с исторической картой; </w:t>
            </w:r>
            <w:r w:rsidRPr="00AF0B1B">
              <w:rPr>
                <w:sz w:val="24"/>
                <w:szCs w:val="24"/>
              </w:rPr>
              <w:lastRenderedPageBreak/>
              <w:t>обосновывать свои выводы фактами.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Фронтальный опрос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color w:val="000000"/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27-28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тетради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09.04.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27-28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56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Россия при Павле </w:t>
            </w:r>
            <w:r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3C2B0A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Павел </w:t>
            </w:r>
            <w:r w:rsidRPr="0083444F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. Попытки укрепления режима. Манифест о трехдневной барщине.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AF0B1B" w:rsidRDefault="00E13880" w:rsidP="00416402">
            <w:pPr>
              <w:jc w:val="both"/>
              <w:rPr>
                <w:sz w:val="24"/>
                <w:szCs w:val="24"/>
              </w:rPr>
            </w:pPr>
            <w:r w:rsidRPr="00AF0B1B">
              <w:rPr>
                <w:sz w:val="24"/>
                <w:szCs w:val="24"/>
              </w:rPr>
              <w:t>Сравнивать исторические явления; работать с документами.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Диктант дат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Сообщения о Суворове и Ушакове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color w:val="000000"/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 w:rsidRPr="003C2B0A">
              <w:rPr>
                <w:sz w:val="24"/>
                <w:szCs w:val="24"/>
              </w:rPr>
              <w:t>§ 2</w:t>
            </w:r>
            <w:r>
              <w:rPr>
                <w:sz w:val="24"/>
                <w:szCs w:val="24"/>
              </w:rPr>
              <w:t>9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тетради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29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Наука и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Сословный характер образования. Народные училища. Шляхетские корпуса. Становление отечественной науки.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AF0B1B" w:rsidRDefault="00E13880" w:rsidP="00416402">
            <w:pPr>
              <w:jc w:val="both"/>
              <w:rPr>
                <w:sz w:val="24"/>
                <w:szCs w:val="24"/>
              </w:rPr>
            </w:pPr>
            <w:r w:rsidRPr="00AF0B1B">
              <w:rPr>
                <w:sz w:val="24"/>
                <w:szCs w:val="24"/>
              </w:rPr>
              <w:t>Работать с документами; составлять и анализировать таблицу.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Викторина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color w:val="000000"/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30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тетради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30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Художественная 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Век Просвещения.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Возникновение профессионального театра. Ф. Волков.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Классицизм в архитектуре, изобразительном и музыкальном искусстве.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AF0B1B" w:rsidRDefault="00E13880" w:rsidP="00416402">
            <w:pPr>
              <w:jc w:val="both"/>
              <w:rPr>
                <w:sz w:val="24"/>
                <w:szCs w:val="24"/>
              </w:rPr>
            </w:pPr>
            <w:r w:rsidRPr="00AF0B1B">
              <w:rPr>
                <w:sz w:val="24"/>
                <w:szCs w:val="24"/>
              </w:rPr>
              <w:t>Самостоятельно характеризовать произведения искусства; делать выводы.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Выступления учащихся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Раздаточный</w:t>
            </w:r>
          </w:p>
          <w:p w:rsidR="00E13880" w:rsidRDefault="00E13880" w:rsidP="0041640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</w:t>
            </w:r>
          </w:p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Учебник </w:t>
            </w:r>
          </w:p>
          <w:p w:rsidR="00E13880" w:rsidRPr="00AA7EBA" w:rsidRDefault="00E13880" w:rsidP="00416402">
            <w:pPr>
              <w:rPr>
                <w:color w:val="000000"/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31-32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31-32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Быт и обычаи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Быт и обычаи. Дворянская усадьба. Жизнь крестьян и горожан.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AF0B1B" w:rsidRDefault="00E13880" w:rsidP="00416402">
            <w:pPr>
              <w:jc w:val="both"/>
              <w:rPr>
                <w:sz w:val="24"/>
                <w:szCs w:val="24"/>
              </w:rPr>
            </w:pPr>
            <w:r w:rsidRPr="00AF0B1B">
              <w:rPr>
                <w:sz w:val="24"/>
                <w:szCs w:val="24"/>
              </w:rPr>
              <w:t>Сравнивать исторические явления.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Учебник </w:t>
            </w:r>
          </w:p>
          <w:p w:rsidR="00E13880" w:rsidRDefault="00E13880" w:rsidP="00416402">
            <w:pPr>
              <w:rPr>
                <w:color w:val="000000"/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33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83444F" w:rsidRDefault="00E13880" w:rsidP="00416402">
            <w:pPr>
              <w:rPr>
                <w:sz w:val="24"/>
                <w:szCs w:val="24"/>
              </w:rPr>
            </w:pPr>
            <w:r w:rsidRPr="0083444F">
              <w:rPr>
                <w:sz w:val="24"/>
                <w:szCs w:val="24"/>
              </w:rPr>
              <w:t xml:space="preserve">Россия в </w:t>
            </w:r>
            <w:r w:rsidRPr="0083444F">
              <w:rPr>
                <w:sz w:val="24"/>
                <w:szCs w:val="24"/>
                <w:lang w:val="en-US"/>
              </w:rPr>
              <w:t>XVII</w:t>
            </w:r>
            <w:r w:rsidRPr="0083444F">
              <w:rPr>
                <w:sz w:val="24"/>
                <w:szCs w:val="24"/>
              </w:rPr>
              <w:t>-</w:t>
            </w:r>
            <w:r w:rsidRPr="0083444F">
              <w:rPr>
                <w:sz w:val="24"/>
                <w:szCs w:val="24"/>
                <w:lang w:val="en-US"/>
              </w:rPr>
              <w:t>XVIII</w:t>
            </w:r>
            <w:r w:rsidRPr="0083444F">
              <w:rPr>
                <w:sz w:val="24"/>
                <w:szCs w:val="24"/>
              </w:rPr>
              <w:t xml:space="preserve"> вв.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положения курса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AF0B1B" w:rsidRDefault="00E13880" w:rsidP="00416402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AF0B1B">
              <w:rPr>
                <w:sz w:val="24"/>
                <w:szCs w:val="24"/>
              </w:rPr>
              <w:t>Обобщать и систематизировать изученный материал.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</w:tr>
      <w:tr w:rsidR="00E13880" w:rsidTr="00416402">
        <w:trPr>
          <w:trHeight w:val="440"/>
        </w:trPr>
        <w:tc>
          <w:tcPr>
            <w:tcW w:w="155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b/>
                <w:sz w:val="24"/>
                <w:szCs w:val="24"/>
              </w:rPr>
              <w:t>ИСТОРИЯ  ТАТАРСТАНА И ТАТАРСКОГО НАРОДА (10 часов)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61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B5435D" w:rsidRDefault="00E13880" w:rsidP="0041640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пламени освободительной войны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Казанская война»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«Черемеская война»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последствия завоевания Казанского ханства.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последствия завоевания Казанского ханства;</w:t>
            </w:r>
          </w:p>
          <w:p w:rsidR="00E13880" w:rsidRPr="00E73ED1" w:rsidRDefault="00E13880" w:rsidP="004164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 раскрыть причины и основные этапы освободительной </w:t>
            </w:r>
            <w:r>
              <w:rPr>
                <w:sz w:val="24"/>
                <w:szCs w:val="24"/>
              </w:rPr>
              <w:lastRenderedPageBreak/>
              <w:t>борьбы народов края.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lastRenderedPageBreak/>
              <w:t>Вопросы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color w:val="000000"/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 w:rsidRPr="00E73ED1">
              <w:rPr>
                <w:color w:val="000000"/>
                <w:sz w:val="24"/>
                <w:szCs w:val="24"/>
              </w:rPr>
              <w:t>§1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Тетради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30.04.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color w:val="000000"/>
                <w:sz w:val="24"/>
                <w:szCs w:val="24"/>
              </w:rPr>
              <w:t>§1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lastRenderedPageBreak/>
              <w:t>62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2B0343" w:rsidRDefault="00E13880" w:rsidP="00416402">
            <w:pPr>
              <w:rPr>
                <w:sz w:val="22"/>
                <w:szCs w:val="22"/>
              </w:rPr>
            </w:pPr>
            <w:r w:rsidRPr="002B0343">
              <w:rPr>
                <w:sz w:val="22"/>
                <w:szCs w:val="22"/>
              </w:rPr>
              <w:t>Управление Казанским краем во 2-й пол</w:t>
            </w:r>
            <w:r>
              <w:rPr>
                <w:sz w:val="22"/>
                <w:szCs w:val="22"/>
              </w:rPr>
              <w:t>овине</w:t>
            </w:r>
            <w:r w:rsidRPr="002B0343">
              <w:rPr>
                <w:sz w:val="22"/>
                <w:szCs w:val="22"/>
              </w:rPr>
              <w:t xml:space="preserve"> </w:t>
            </w:r>
            <w:r w:rsidRPr="002B0343">
              <w:rPr>
                <w:sz w:val="22"/>
                <w:szCs w:val="22"/>
                <w:lang w:val="en-US"/>
              </w:rPr>
              <w:t>XVI</w:t>
            </w:r>
            <w:r w:rsidRPr="002B0343">
              <w:rPr>
                <w:sz w:val="22"/>
                <w:szCs w:val="22"/>
              </w:rPr>
              <w:t xml:space="preserve"> века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Первые шаги по организации новой власти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Воеводы, воеводства, «дороги»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Казанского дворца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городов, крепостей и засечных черт.</w:t>
            </w:r>
          </w:p>
          <w:p w:rsidR="00E13880" w:rsidRPr="00A6243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Казань во второй половине  </w:t>
            </w:r>
            <w:r w:rsidRPr="002B0343">
              <w:rPr>
                <w:sz w:val="22"/>
                <w:szCs w:val="22"/>
                <w:lang w:val="en-US"/>
              </w:rPr>
              <w:t>XVI</w:t>
            </w:r>
            <w:r>
              <w:rPr>
                <w:sz w:val="22"/>
                <w:szCs w:val="22"/>
              </w:rPr>
              <w:t xml:space="preserve"> века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особенности системы управления;</w:t>
            </w:r>
            <w:r w:rsidRPr="00AF0B1B">
              <w:rPr>
                <w:sz w:val="24"/>
                <w:szCs w:val="24"/>
              </w:rPr>
              <w:t xml:space="preserve"> делать выводы.</w:t>
            </w:r>
          </w:p>
          <w:p w:rsidR="00E13880" w:rsidRPr="00E73ED1" w:rsidRDefault="00E13880" w:rsidP="0041640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Тест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color w:val="000000"/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 w:rsidRPr="00E73ED1">
              <w:rPr>
                <w:color w:val="000000"/>
                <w:sz w:val="24"/>
                <w:szCs w:val="24"/>
              </w:rPr>
              <w:t>§2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Тетради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04.05.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2B0343" w:rsidRDefault="00E13880" w:rsidP="00416402">
            <w:pPr>
              <w:rPr>
                <w:sz w:val="22"/>
                <w:szCs w:val="22"/>
              </w:rPr>
            </w:pPr>
            <w:r w:rsidRPr="002B0343">
              <w:rPr>
                <w:sz w:val="22"/>
                <w:szCs w:val="22"/>
              </w:rPr>
              <w:t xml:space="preserve">Утверждение новой власти в Казанском крае. Народные волнения в начале </w:t>
            </w:r>
            <w:r w:rsidRPr="002B0343">
              <w:rPr>
                <w:sz w:val="22"/>
                <w:szCs w:val="22"/>
                <w:lang w:val="en-US"/>
              </w:rPr>
              <w:t>XVII</w:t>
            </w:r>
            <w:r w:rsidRPr="002B0343">
              <w:rPr>
                <w:sz w:val="22"/>
                <w:szCs w:val="22"/>
              </w:rPr>
              <w:t xml:space="preserve"> века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 сословия служилых татар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Ясачные люди в новых условиях.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Изменения в составе населения. Церковь и монастыри в крае. Насаждение новой веры. Крестьянская </w:t>
            </w:r>
          </w:p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« война» начала </w:t>
            </w:r>
            <w:r w:rsidRPr="002B0343">
              <w:rPr>
                <w:sz w:val="22"/>
                <w:szCs w:val="22"/>
                <w:lang w:val="en-US"/>
              </w:rPr>
              <w:t>XVII</w:t>
            </w:r>
            <w:r>
              <w:rPr>
                <w:sz w:val="22"/>
                <w:szCs w:val="22"/>
              </w:rPr>
              <w:t xml:space="preserve"> века в Среднем Поволжье.</w:t>
            </w:r>
          </w:p>
          <w:p w:rsidR="00E13880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Быть с Москвой или не быть?</w:t>
            </w:r>
          </w:p>
          <w:p w:rsidR="00E13880" w:rsidRPr="00A62431" w:rsidRDefault="00E13880" w:rsidP="0041640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Еналеевское восстание.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причины и особенности крестьянских выступлений;</w:t>
            </w:r>
            <w:r w:rsidRPr="00AF0B1B">
              <w:rPr>
                <w:sz w:val="24"/>
                <w:szCs w:val="24"/>
              </w:rPr>
              <w:t xml:space="preserve"> работать с документами.</w:t>
            </w:r>
          </w:p>
          <w:p w:rsidR="00E13880" w:rsidRPr="00E73ED1" w:rsidRDefault="00E13880" w:rsidP="0041640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Вопросы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color w:val="000000"/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>
              <w:rPr>
                <w:color w:val="000000"/>
                <w:sz w:val="24"/>
                <w:szCs w:val="24"/>
              </w:rPr>
              <w:t>§3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Тетради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2B0343" w:rsidRDefault="00E13880" w:rsidP="00416402">
            <w:pPr>
              <w:rPr>
                <w:sz w:val="22"/>
                <w:szCs w:val="22"/>
              </w:rPr>
            </w:pPr>
            <w:r w:rsidRPr="002B0343">
              <w:rPr>
                <w:sz w:val="22"/>
                <w:szCs w:val="22"/>
              </w:rPr>
              <w:t xml:space="preserve">Край в </w:t>
            </w:r>
            <w:r w:rsidRPr="002B0343">
              <w:rPr>
                <w:sz w:val="22"/>
                <w:szCs w:val="22"/>
                <w:lang w:val="en-US"/>
              </w:rPr>
              <w:t>XVII</w:t>
            </w:r>
            <w:r w:rsidRPr="002B0343">
              <w:rPr>
                <w:sz w:val="22"/>
                <w:szCs w:val="22"/>
              </w:rPr>
              <w:t xml:space="preserve"> веке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Ясачное крестьянство. Русское трудовое население.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Служилые татары- исчезающее сословие.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Ремесленники, торгово- промышленное население.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Усиление политики христианизации.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 знаменами С.Т. Разина.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характеризовать цели и основные направления социально- экономической политики царизма в ходе колонизации;</w:t>
            </w:r>
          </w:p>
          <w:p w:rsidR="00E13880" w:rsidRPr="00E73ED1" w:rsidRDefault="00E13880" w:rsidP="004164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урока.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Устный опрос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color w:val="000000"/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>
              <w:rPr>
                <w:color w:val="000000"/>
                <w:sz w:val="24"/>
                <w:szCs w:val="24"/>
              </w:rPr>
              <w:t>§4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Тетради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11.05.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2"/>
                <w:szCs w:val="22"/>
              </w:rPr>
            </w:pPr>
            <w:r w:rsidRPr="002B0343">
              <w:rPr>
                <w:sz w:val="22"/>
                <w:szCs w:val="22"/>
              </w:rPr>
              <w:t>Во времена петровских преобразований</w:t>
            </w:r>
            <w:r>
              <w:rPr>
                <w:sz w:val="22"/>
                <w:szCs w:val="22"/>
              </w:rPr>
              <w:t>.</w:t>
            </w:r>
          </w:p>
          <w:p w:rsidR="00E13880" w:rsidRPr="002B0343" w:rsidRDefault="00E13880" w:rsidP="00416402">
            <w:pPr>
              <w:rPr>
                <w:sz w:val="22"/>
                <w:szCs w:val="22"/>
              </w:rPr>
            </w:pPr>
            <w:r w:rsidRPr="002B0343">
              <w:rPr>
                <w:sz w:val="22"/>
                <w:szCs w:val="22"/>
              </w:rPr>
              <w:lastRenderedPageBreak/>
              <w:t>Социально-экономическое развитие края</w:t>
            </w:r>
            <w:r>
              <w:rPr>
                <w:sz w:val="22"/>
                <w:szCs w:val="22"/>
              </w:rPr>
              <w:t xml:space="preserve"> </w:t>
            </w:r>
            <w:r w:rsidRPr="002B0343">
              <w:rPr>
                <w:sz w:val="22"/>
                <w:szCs w:val="22"/>
              </w:rPr>
              <w:t xml:space="preserve"> в послепетровскую эпоху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Край становится     Казанской губернией.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Налоги платить с души. </w:t>
            </w:r>
            <w:r>
              <w:rPr>
                <w:sz w:val="24"/>
                <w:szCs w:val="24"/>
              </w:rPr>
              <w:lastRenderedPageBreak/>
              <w:t>Развитие промышленности: старое и новое.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Татарские предприятия и предприниматели. 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Изменения в сельском хозяйстве. Расслоение крестьянства. Развитие торговли и торговых связей с другими регионами  страны. Татарские купцы.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Ясачным крестьянам быть государственными.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Казанские мануфактуры и их работники.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Уметь объяснять , какие изменения произошли в крае в </w:t>
            </w:r>
            <w:r>
              <w:rPr>
                <w:sz w:val="24"/>
                <w:szCs w:val="24"/>
              </w:rPr>
              <w:lastRenderedPageBreak/>
              <w:t>результате петровских реформ;</w:t>
            </w:r>
          </w:p>
          <w:p w:rsidR="00E13880" w:rsidRDefault="00E13880" w:rsidP="004164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понятия и термины. Знать, какие изменения произошли в социально- экономическом развитии в Х</w:t>
            </w:r>
            <w:r>
              <w:rPr>
                <w:sz w:val="24"/>
                <w:szCs w:val="24"/>
                <w:lang w:val="en-US"/>
              </w:rPr>
              <w:t>VIII</w:t>
            </w:r>
            <w:r>
              <w:rPr>
                <w:sz w:val="24"/>
                <w:szCs w:val="24"/>
              </w:rPr>
              <w:t>в;</w:t>
            </w:r>
          </w:p>
          <w:p w:rsidR="00E13880" w:rsidRPr="00E73ED1" w:rsidRDefault="00E13880" w:rsidP="004164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делать выводы.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lastRenderedPageBreak/>
              <w:t xml:space="preserve">Беседа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color w:val="000000"/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>
              <w:rPr>
                <w:color w:val="000000"/>
                <w:sz w:val="24"/>
                <w:szCs w:val="24"/>
              </w:rPr>
              <w:t>§5-6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Тетради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Исторические </w:t>
            </w:r>
            <w:r>
              <w:rPr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14.05.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 xml:space="preserve">5-6, подготовиться к </w:t>
            </w:r>
            <w:r>
              <w:rPr>
                <w:color w:val="000000"/>
                <w:sz w:val="24"/>
                <w:szCs w:val="24"/>
              </w:rPr>
              <w:lastRenderedPageBreak/>
              <w:t>итоговому тестированию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66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2B0343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Итоговое тестирование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понятия курса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447E46" w:rsidRDefault="00E13880" w:rsidP="004164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даты исторических событий, термины, исторические лица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тестовые задания по вариантам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18.05.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2B0343" w:rsidRDefault="00E13880" w:rsidP="00416402">
            <w:pPr>
              <w:rPr>
                <w:sz w:val="22"/>
                <w:szCs w:val="22"/>
              </w:rPr>
            </w:pPr>
            <w:r w:rsidRPr="002B0343">
              <w:rPr>
                <w:sz w:val="22"/>
                <w:szCs w:val="22"/>
              </w:rPr>
              <w:t>Религиозная политика в крае: от принуждения к терпимости</w:t>
            </w:r>
            <w:r>
              <w:rPr>
                <w:sz w:val="22"/>
                <w:szCs w:val="22"/>
              </w:rPr>
              <w:t>. Вместе с « мужицким» царем : за волю  и землю.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За невосприятие христианской веры»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Принуждения к крещению не чинить»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характеризовать религиозную политику царизма в Х</w:t>
            </w:r>
            <w:r>
              <w:rPr>
                <w:sz w:val="24"/>
                <w:szCs w:val="24"/>
                <w:lang w:val="en-US"/>
              </w:rPr>
              <w:t>VIII</w:t>
            </w:r>
            <w:r>
              <w:rPr>
                <w:sz w:val="24"/>
                <w:szCs w:val="24"/>
              </w:rPr>
              <w:t>в.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Беседа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color w:val="000000"/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>
              <w:rPr>
                <w:color w:val="000000"/>
                <w:sz w:val="24"/>
                <w:szCs w:val="24"/>
              </w:rPr>
              <w:t>§7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Тетради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2B0343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Вместе с « мужицким» царем : за волю  и землю.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Почему народы Среднего Поволжья пошли  за мятежным Емельяном Пугачевым.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Татарские соратники Е.И. Пугачева.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Битва за Казань.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Последствия пугачевщины.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причины и последствия крестьянской войны Е. Пугачева.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color w:val="000000"/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>
              <w:rPr>
                <w:color w:val="000000"/>
                <w:sz w:val="24"/>
                <w:szCs w:val="24"/>
              </w:rPr>
              <w:t>§8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Тетради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25.05.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 w:rsidRPr="002B0343">
              <w:rPr>
                <w:sz w:val="22"/>
                <w:szCs w:val="22"/>
              </w:rPr>
              <w:t xml:space="preserve">Культура края в </w:t>
            </w:r>
            <w:r w:rsidRPr="002B0343">
              <w:rPr>
                <w:sz w:val="22"/>
                <w:szCs w:val="22"/>
                <w:lang w:val="en-US"/>
              </w:rPr>
              <w:t>XVIII</w:t>
            </w:r>
            <w:r w:rsidRPr="002B0343">
              <w:rPr>
                <w:sz w:val="22"/>
                <w:szCs w:val="22"/>
              </w:rPr>
              <w:t xml:space="preserve"> веке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Татарская культура: от упадка к возрождению.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Мектебы и медресе. Зарождение татарского </w:t>
            </w:r>
            <w:r>
              <w:rPr>
                <w:sz w:val="24"/>
                <w:szCs w:val="24"/>
              </w:rPr>
              <w:lastRenderedPageBreak/>
              <w:t xml:space="preserve">просветительства.  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Русские религиозные и светские учебные заведения.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края , этнографические исследования. Литературная жизнь. Театр. Архитектура.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Уметь характеризовать изменения в культурной жизни </w:t>
            </w:r>
            <w:r>
              <w:rPr>
                <w:sz w:val="24"/>
                <w:szCs w:val="24"/>
              </w:rPr>
              <w:lastRenderedPageBreak/>
              <w:t>края.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color w:val="000000"/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 xml:space="preserve">Учебник </w:t>
            </w:r>
            <w:r w:rsidRPr="00E73ED1">
              <w:rPr>
                <w:color w:val="000000"/>
                <w:sz w:val="24"/>
                <w:szCs w:val="24"/>
              </w:rPr>
              <w:t>§9-10</w:t>
            </w:r>
          </w:p>
          <w:p w:rsidR="00E13880" w:rsidRDefault="00E13880" w:rsidP="00416402">
            <w:pPr>
              <w:rPr>
                <w:sz w:val="24"/>
                <w:szCs w:val="24"/>
              </w:rPr>
            </w:pPr>
            <w:r w:rsidRPr="00E73ED1">
              <w:rPr>
                <w:sz w:val="24"/>
                <w:szCs w:val="24"/>
              </w:rPr>
              <w:t>Тетради</w:t>
            </w:r>
          </w:p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28.05.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 w:rsidRPr="00E73ED1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9-10</w:t>
            </w:r>
          </w:p>
        </w:tc>
      </w:tr>
      <w:tr w:rsidR="00E13880" w:rsidTr="00416402">
        <w:trPr>
          <w:trHeight w:val="44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80" w:rsidRPr="002B0343" w:rsidRDefault="00E13880" w:rsidP="0041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Итоги года.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Тестирование. Подведение итогов. Выставление оценок.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события и даты истории 17-18 веков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0" w:rsidRPr="00E73ED1" w:rsidRDefault="00E13880" w:rsidP="004164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E13880" w:rsidRDefault="00E13880" w:rsidP="00E13880">
      <w:pPr>
        <w:shd w:val="clear" w:color="auto" w:fill="FFFFFF"/>
        <w:jc w:val="center"/>
        <w:rPr>
          <w:sz w:val="24"/>
          <w:szCs w:val="24"/>
        </w:rPr>
      </w:pPr>
    </w:p>
    <w:p w:rsidR="00E13880" w:rsidRDefault="00E13880" w:rsidP="00E13880">
      <w:pPr>
        <w:shd w:val="clear" w:color="auto" w:fill="FFFFFF"/>
        <w:jc w:val="center"/>
        <w:rPr>
          <w:sz w:val="24"/>
          <w:szCs w:val="24"/>
        </w:rPr>
      </w:pPr>
    </w:p>
    <w:p w:rsidR="00E13880" w:rsidRDefault="00E13880" w:rsidP="00E13880">
      <w:pPr>
        <w:shd w:val="clear" w:color="auto" w:fill="FFFFFF"/>
        <w:jc w:val="both"/>
        <w:rPr>
          <w:sz w:val="24"/>
          <w:szCs w:val="24"/>
        </w:rPr>
      </w:pPr>
    </w:p>
    <w:p w:rsidR="00E13880" w:rsidRDefault="00E13880" w:rsidP="00E13880"/>
    <w:p w:rsidR="00642EF2" w:rsidRDefault="00642EF2">
      <w:bookmarkStart w:id="0" w:name="_GoBack"/>
      <w:bookmarkEnd w:id="0"/>
    </w:p>
    <w:sectPr w:rsidR="00642EF2" w:rsidSect="00785F3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9C6"/>
    <w:rsid w:val="002549C6"/>
    <w:rsid w:val="00642EF2"/>
    <w:rsid w:val="00E13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8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semiHidden/>
    <w:rsid w:val="00E138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ody Text Indent"/>
    <w:basedOn w:val="a"/>
    <w:link w:val="a3"/>
    <w:semiHidden/>
    <w:unhideWhenUsed/>
    <w:rsid w:val="00E13880"/>
    <w:pPr>
      <w:widowControl/>
      <w:adjustRightInd/>
      <w:ind w:right="-1"/>
      <w:jc w:val="both"/>
    </w:pPr>
    <w:rPr>
      <w:sz w:val="28"/>
      <w:szCs w:val="28"/>
    </w:rPr>
  </w:style>
  <w:style w:type="character" w:customStyle="1" w:styleId="1">
    <w:name w:val="Основной текст с отступом Знак1"/>
    <w:basedOn w:val="a0"/>
    <w:uiPriority w:val="99"/>
    <w:semiHidden/>
    <w:rsid w:val="00E1388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8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semiHidden/>
    <w:rsid w:val="00E138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ody Text Indent"/>
    <w:basedOn w:val="a"/>
    <w:link w:val="a3"/>
    <w:semiHidden/>
    <w:unhideWhenUsed/>
    <w:rsid w:val="00E13880"/>
    <w:pPr>
      <w:widowControl/>
      <w:adjustRightInd/>
      <w:ind w:right="-1"/>
      <w:jc w:val="both"/>
    </w:pPr>
    <w:rPr>
      <w:sz w:val="28"/>
      <w:szCs w:val="28"/>
    </w:rPr>
  </w:style>
  <w:style w:type="character" w:customStyle="1" w:styleId="1">
    <w:name w:val="Основной текст с отступом Знак1"/>
    <w:basedOn w:val="a0"/>
    <w:uiPriority w:val="99"/>
    <w:semiHidden/>
    <w:rsid w:val="00E1388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3598</Words>
  <Characters>20513</Characters>
  <Application>Microsoft Office Word</Application>
  <DocSecurity>0</DocSecurity>
  <Lines>170</Lines>
  <Paragraphs>48</Paragraphs>
  <ScaleCrop>false</ScaleCrop>
  <Company/>
  <LinksUpToDate>false</LinksUpToDate>
  <CharactersWithSpaces>24063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2014-10-18T15:04:00Z</dcterms:created>
  <dcterms:modified xsi:type="dcterms:W3CDTF">2014-10-18T15:04:00Z</dcterms:modified>
</cp:coreProperties>
</file>